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FD" w:rsidRDefault="00752BFD" w:rsidP="00752BFD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>
        <w:rPr>
          <w:noProof/>
          <w:sz w:val="19"/>
          <w:lang w:eastAsia="ru-RU"/>
        </w:rPr>
        <w:drawing>
          <wp:inline distT="0" distB="0" distL="0" distR="0">
            <wp:extent cx="8667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9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План</w:t>
      </w:r>
    </w:p>
    <w:p w:rsidR="00752BFD" w:rsidRPr="00BC2565" w:rsidRDefault="00752BFD" w:rsidP="00BC2565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межрайонного семинара по теме</w:t>
      </w:r>
      <w:r w:rsidR="00BC2565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</w:t>
      </w:r>
      <w:r w:rsidRPr="00752BFD">
        <w:rPr>
          <w:rFonts w:ascii="Times New Roman" w:eastAsia="Times New Roman" w:hAnsi="Times New Roman"/>
          <w:b/>
          <w:sz w:val="28"/>
        </w:rPr>
        <w:t>«Построение развивающей предметно-пространственной среды в ДОУ</w:t>
      </w:r>
      <w:r w:rsidR="00BC2565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 </w:t>
      </w:r>
      <w:r w:rsidRPr="00752BFD">
        <w:rPr>
          <w:rFonts w:ascii="Times New Roman" w:eastAsia="Times New Roman" w:hAnsi="Times New Roman"/>
          <w:b/>
          <w:sz w:val="28"/>
        </w:rPr>
        <w:t xml:space="preserve">по речевому развитию в контексте ФГОС </w:t>
      </w:r>
      <w:proofErr w:type="gramStart"/>
      <w:r w:rsidRPr="00752BFD">
        <w:rPr>
          <w:rFonts w:ascii="Times New Roman" w:eastAsia="Times New Roman" w:hAnsi="Times New Roman"/>
          <w:b/>
          <w:sz w:val="28"/>
        </w:rPr>
        <w:t>ДО</w:t>
      </w:r>
      <w:proofErr w:type="gramEnd"/>
      <w:r w:rsidRPr="00752BFD">
        <w:rPr>
          <w:rFonts w:ascii="Times New Roman" w:eastAsia="Times New Roman" w:hAnsi="Times New Roman"/>
          <w:b/>
          <w:sz w:val="28"/>
        </w:rPr>
        <w:t>»</w:t>
      </w:r>
    </w:p>
    <w:p w:rsidR="0047587C" w:rsidRDefault="00752BFD" w:rsidP="0047587C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7"/>
          <w:sz w:val="28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Дата и место проведения:  10  ноября </w:t>
      </w:r>
      <w:r w:rsidR="00732876"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>2015  г. начало – 10. 00</w:t>
      </w:r>
      <w:r w:rsidR="00BC2565"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                  </w:t>
      </w: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МБДОУ «ЦРР – Карагайский детский сад </w:t>
      </w:r>
      <w:r>
        <w:rPr>
          <w:rFonts w:ascii="Segoe UI Symbol" w:eastAsia="Segoe UI Symbol" w:hAnsi="Segoe UI Symbol" w:cs="Segoe UI Symbol"/>
          <w:b/>
          <w:color w:val="000000"/>
          <w:spacing w:val="-17"/>
          <w:sz w:val="28"/>
        </w:rPr>
        <w:t>№</w:t>
      </w: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 xml:space="preserve"> 4»</w:t>
      </w:r>
      <w:r>
        <w:rPr>
          <w:rFonts w:ascii="Times New Roman" w:eastAsia="Times New Roman" w:hAnsi="Times New Roman"/>
          <w:b/>
          <w:color w:val="000000"/>
          <w:spacing w:val="-17"/>
          <w:sz w:val="28"/>
        </w:rPr>
        <w:tab/>
      </w: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ab/>
        <w:t xml:space="preserve"> </w:t>
      </w:r>
    </w:p>
    <w:p w:rsidR="00752BFD" w:rsidRPr="0047587C" w:rsidRDefault="00752BFD" w:rsidP="0047587C">
      <w:pPr>
        <w:tabs>
          <w:tab w:val="center" w:pos="728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17"/>
          <w:sz w:val="28"/>
        </w:rPr>
      </w:pPr>
      <w:r>
        <w:rPr>
          <w:rFonts w:ascii="Times New Roman" w:hAnsi="Times New Roman"/>
          <w:b/>
          <w:color w:val="000000"/>
          <w:spacing w:val="-17"/>
          <w:sz w:val="28"/>
          <w:szCs w:val="28"/>
        </w:rPr>
        <w:t>Цель</w:t>
      </w:r>
      <w:r w:rsidRPr="009A534D">
        <w:rPr>
          <w:rFonts w:ascii="Times New Roman" w:hAnsi="Times New Roman"/>
          <w:b/>
          <w:color w:val="000000"/>
          <w:spacing w:val="-17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Формирование у педагогов </w:t>
      </w:r>
      <w:proofErr w:type="spellStart"/>
      <w:proofErr w:type="gramStart"/>
      <w:r>
        <w:rPr>
          <w:rFonts w:ascii="Times New Roman" w:eastAsia="Times New Roman" w:hAnsi="Times New Roman"/>
          <w:sz w:val="28"/>
          <w:shd w:val="clear" w:color="auto" w:fill="FFFFFF"/>
        </w:rPr>
        <w:t>психолого</w:t>
      </w:r>
      <w:proofErr w:type="spellEnd"/>
      <w:r>
        <w:rPr>
          <w:rFonts w:ascii="Times New Roman" w:eastAsia="Times New Roman" w:hAnsi="Times New Roman"/>
          <w:sz w:val="28"/>
          <w:shd w:val="clear" w:color="auto" w:fill="FFFFFF"/>
        </w:rPr>
        <w:t xml:space="preserve"> – педагогической</w:t>
      </w:r>
      <w:proofErr w:type="gramEnd"/>
      <w:r>
        <w:rPr>
          <w:rFonts w:ascii="Times New Roman" w:eastAsia="Times New Roman" w:hAnsi="Times New Roman"/>
          <w:sz w:val="28"/>
          <w:shd w:val="clear" w:color="auto" w:fill="FFFFFF"/>
        </w:rPr>
        <w:t xml:space="preserve"> готовности к проектированию развивающей предметно – пространственной среды ДОУ для обеспечения разнообразной деятельности детей по речевому развитию в соответствии с реализацией ФГОС ДО.</w:t>
      </w:r>
      <w:r>
        <w:rPr>
          <w:rFonts w:ascii="Times New Roman" w:eastAsia="Times New Roman" w:hAnsi="Times New Roman"/>
          <w:color w:val="555555"/>
          <w:sz w:val="28"/>
          <w:shd w:val="clear" w:color="auto" w:fill="FFFFFF"/>
        </w:rPr>
        <w:t xml:space="preserve"> </w:t>
      </w:r>
    </w:p>
    <w:tbl>
      <w:tblPr>
        <w:tblStyle w:val="a3"/>
        <w:tblW w:w="16206" w:type="dxa"/>
        <w:tblInd w:w="-601" w:type="dxa"/>
        <w:tblLook w:val="01E0"/>
      </w:tblPr>
      <w:tblGrid>
        <w:gridCol w:w="1702"/>
        <w:gridCol w:w="5864"/>
        <w:gridCol w:w="5400"/>
        <w:gridCol w:w="3240"/>
      </w:tblGrid>
      <w:tr w:rsidR="00752BFD" w:rsidTr="00C52D9F">
        <w:trPr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277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277B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277B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277B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52BFD" w:rsidTr="00BC2565">
        <w:trPr>
          <w:trHeight w:val="7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27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9.45 –10.05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Регистрация, приветствие участников семинара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Чернобровенко</w:t>
            </w:r>
            <w:proofErr w:type="spellEnd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Н.Ю., педагог - психолог</w:t>
            </w:r>
          </w:p>
          <w:p w:rsidR="00752BFD" w:rsidRPr="00144C9D" w:rsidRDefault="00C52D9F" w:rsidP="00C52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Титова Л.С. – заведующий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BFD" w:rsidTr="00BC2565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BC2565" w:rsidP="0027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10.10 -</w:t>
            </w:r>
            <w:r w:rsidR="00752BFD" w:rsidRPr="00144C9D">
              <w:rPr>
                <w:rFonts w:ascii="Times New Roman" w:hAnsi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НОД  «Весёлый грузовик», 2 </w:t>
            </w:r>
            <w:proofErr w:type="spellStart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мл</w:t>
            </w:r>
            <w:proofErr w:type="gramStart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Деменева Е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 xml:space="preserve">лена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>асильевна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,  воспитатель, </w:t>
            </w:r>
          </w:p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первая квалификационная категория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07264"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МБДОУ «ЦРР – Карагайский детский сад № 4»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Использование в практике работы методов и приёмов</w:t>
            </w:r>
          </w:p>
        </w:tc>
      </w:tr>
      <w:tr w:rsidR="00752BFD" w:rsidTr="00BC25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752B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  <w:r w:rsidR="00BC2565" w:rsidRPr="00144C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7587C" w:rsidRPr="00144C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НОД  «Знакомим с видами транспорта», </w:t>
            </w:r>
            <w:proofErr w:type="gramStart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.гр.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107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Семенова Т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 xml:space="preserve">атьяна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>ркадьевна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, воспитатель,  </w:t>
            </w:r>
            <w:r w:rsidR="00107264" w:rsidRPr="00144C9D">
              <w:rPr>
                <w:rFonts w:ascii="Times New Roman" w:hAnsi="Times New Roman"/>
                <w:b/>
                <w:sz w:val="24"/>
                <w:szCs w:val="24"/>
              </w:rPr>
              <w:t>МБДОУ «ЦРР – Карагайский детский сад № 4»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BFD" w:rsidTr="00BC2565">
        <w:tc>
          <w:tcPr>
            <w:tcW w:w="16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выступления педагогов МБДОУ «ЦРР – Карагайский детский сад № 4»</w:t>
            </w:r>
          </w:p>
        </w:tc>
      </w:tr>
      <w:tr w:rsidR="00752BFD" w:rsidTr="00BC256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47587C" w:rsidP="0027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52BFD" w:rsidRPr="00144C9D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0 – 10</w:t>
            </w:r>
            <w:r w:rsidR="00752BFD" w:rsidRPr="00144C9D">
              <w:rPr>
                <w:rFonts w:ascii="Times New Roman" w:hAnsi="Times New Roman"/>
                <w:b/>
                <w:sz w:val="24"/>
                <w:szCs w:val="24"/>
              </w:rPr>
              <w:t>.50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«Построение развивающей предметно-пространственной среды в ДОУ</w:t>
            </w:r>
          </w:p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по речевому развитию в контексте ФГОС </w:t>
            </w:r>
            <w:proofErr w:type="gramStart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Титова Л.С., заведующ</w:t>
            </w:r>
            <w:r w:rsidR="00BC2565" w:rsidRPr="00144C9D"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52BFD" w:rsidRPr="00144C9D" w:rsidRDefault="00752BF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обновление содержания работы по данной проблеме</w:t>
            </w:r>
          </w:p>
        </w:tc>
      </w:tr>
      <w:tr w:rsidR="00DB0C4A" w:rsidTr="00BC256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47587C" w:rsidP="0027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10.50 -11</w:t>
            </w:r>
            <w:r w:rsidR="00732876" w:rsidRPr="00144C9D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DB0C4A" w:rsidRPr="00144C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47587C" w:rsidP="007328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32876" w:rsidRPr="00144C9D">
              <w:rPr>
                <w:rFonts w:ascii="Times New Roman" w:hAnsi="Times New Roman"/>
                <w:b/>
                <w:sz w:val="24"/>
                <w:szCs w:val="24"/>
              </w:rPr>
              <w:t>РППС в группе – как средство развития речи детей раннего возраста»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DB0C4A" w:rsidP="00107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Постаногова</w:t>
            </w:r>
            <w:proofErr w:type="spellEnd"/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 xml:space="preserve">лена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>етровна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, воспитатель, первая квалификационная категория</w:t>
            </w:r>
            <w:r w:rsidR="00107264"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МБДОУ «ЦРР – Карагайский детский сад № 4»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C4A" w:rsidRPr="00144C9D" w:rsidRDefault="00DB0C4A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4A" w:rsidTr="00BC2565">
        <w:trPr>
          <w:trHeight w:val="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47587C" w:rsidP="00732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32876" w:rsidRPr="00144C9D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C2565" w:rsidRPr="00144C9D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732876" w:rsidRPr="00144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0C4A" w:rsidRPr="00144C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32876" w:rsidRPr="00144C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B0C4A" w:rsidRPr="00144C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DB0C4A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Игра «Знатоки ФГОС»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DB0C4A" w:rsidP="00107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Каменских А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 xml:space="preserve">нна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>натольевна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, старший воспитатель</w:t>
            </w:r>
            <w:r w:rsidR="00107264"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МБДОУ «ЦРР – Карагайский детский сад № 4»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C4A" w:rsidRPr="00144C9D" w:rsidRDefault="00DB0C4A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87C" w:rsidTr="00C52D9F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C" w:rsidRPr="00144C9D" w:rsidRDefault="00732876" w:rsidP="00DB0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="0047587C" w:rsidRPr="00144C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C2565" w:rsidRPr="00144C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7587C" w:rsidRPr="00144C9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C2565" w:rsidRPr="00144C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C" w:rsidRPr="00144C9D" w:rsidRDefault="00C52D9F" w:rsidP="00107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Практикум </w:t>
            </w:r>
            <w:r w:rsidR="0047587C" w:rsidRPr="00144C9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A0A87">
              <w:rPr>
                <w:rFonts w:ascii="Times New Roman" w:hAnsi="Times New Roman"/>
                <w:b/>
                <w:sz w:val="24"/>
                <w:szCs w:val="24"/>
              </w:rPr>
              <w:t xml:space="preserve">РППС и 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 xml:space="preserve"> речевая </w:t>
            </w:r>
            <w:r w:rsidR="008A0A87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107264"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  <w:r w:rsidR="0047587C" w:rsidRPr="00144C9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C" w:rsidRPr="00144C9D" w:rsidRDefault="00BC2565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Титова Л.С., заведующий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7587C" w:rsidRPr="00144C9D" w:rsidRDefault="0047587C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4A" w:rsidTr="00BC2565">
        <w:trPr>
          <w:trHeight w:val="412"/>
        </w:trPr>
        <w:tc>
          <w:tcPr>
            <w:tcW w:w="1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DB0C4A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2565" w:rsidRPr="00144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44C9D">
              <w:rPr>
                <w:rFonts w:ascii="Times New Roman" w:hAnsi="Times New Roman"/>
                <w:b/>
                <w:sz w:val="24"/>
                <w:szCs w:val="24"/>
              </w:rPr>
              <w:t>40  -  13.</w:t>
            </w:r>
            <w:r w:rsidR="00144C9D" w:rsidRPr="001072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C2565" w:rsidRPr="00144C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Выступление педагогов района</w:t>
            </w:r>
          </w:p>
        </w:tc>
      </w:tr>
      <w:tr w:rsidR="00DB0C4A" w:rsidTr="00BC25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BC2565" w:rsidP="0027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47587C" w:rsidP="00BC25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</w:t>
            </w:r>
            <w:r w:rsidR="00107264" w:rsidRPr="00144C9D">
              <w:rPr>
                <w:rFonts w:ascii="Times New Roman" w:hAnsi="Times New Roman"/>
                <w:b/>
                <w:sz w:val="24"/>
                <w:szCs w:val="24"/>
              </w:rPr>
              <w:t>развивающей предметно-пространственной среды</w:t>
            </w:r>
            <w:r w:rsidRPr="00144C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разновозрастной группе в соответствии требованиям ФГОС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C" w:rsidRPr="00144C9D" w:rsidRDefault="0047587C" w:rsidP="00BC25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44C9D">
              <w:rPr>
                <w:rFonts w:ascii="Times New Roman" w:eastAsia="Times New Roman" w:hAnsi="Times New Roman"/>
                <w:b/>
                <w:sz w:val="24"/>
                <w:szCs w:val="24"/>
              </w:rPr>
              <w:t>Онянова</w:t>
            </w:r>
            <w:proofErr w:type="spellEnd"/>
            <w:r w:rsidRPr="00144C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</w:t>
            </w:r>
            <w:r w:rsidR="001072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рина </w:t>
            </w:r>
            <w:r w:rsidRPr="00144C9D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107264">
              <w:rPr>
                <w:rFonts w:ascii="Times New Roman" w:eastAsia="Times New Roman" w:hAnsi="Times New Roman"/>
                <w:b/>
                <w:sz w:val="24"/>
                <w:szCs w:val="24"/>
              </w:rPr>
              <w:t>асильевна</w:t>
            </w:r>
            <w:r w:rsidRPr="00144C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воспитатель, </w:t>
            </w:r>
          </w:p>
          <w:p w:rsidR="00DB0C4A" w:rsidRPr="00144C9D" w:rsidRDefault="0047587C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eastAsia="Times New Roman" w:hAnsi="Times New Roman"/>
                <w:b/>
                <w:sz w:val="24"/>
                <w:szCs w:val="24"/>
              </w:rPr>
              <w:t>МБОУ «СООШ» структурное подразделение «Детский сад»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DB0C4A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87C" w:rsidTr="00BC25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C" w:rsidRPr="00144C9D" w:rsidRDefault="0047587C" w:rsidP="0027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C" w:rsidRPr="00144C9D" w:rsidRDefault="0047587C" w:rsidP="00BC25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РППС в контексте календарно-</w:t>
            </w:r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тематического планирования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C" w:rsidRPr="00144C9D" w:rsidRDefault="0047587C" w:rsidP="001072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Богданова Н</w:t>
            </w:r>
            <w:r w:rsidR="001072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аталья </w:t>
            </w:r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1072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икторовна</w:t>
            </w:r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воспитатель,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4C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МБДОУ ЦРР «Карагайский детский сад №5 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C" w:rsidRPr="00144C9D" w:rsidRDefault="0047587C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C9D" w:rsidTr="00BC25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D" w:rsidRPr="00144C9D" w:rsidRDefault="00144C9D" w:rsidP="0027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D" w:rsidRPr="00144C9D" w:rsidRDefault="00144C9D" w:rsidP="00BC2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Тренируем пальчики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развиваем речь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D" w:rsidRPr="00144C9D" w:rsidRDefault="00144C9D" w:rsidP="0010726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ергеева</w:t>
            </w:r>
            <w:proofErr w:type="spellEnd"/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="001072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алина</w:t>
            </w:r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r w:rsidR="0010726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лександровна</w:t>
            </w:r>
            <w:proofErr w:type="spellEnd"/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воспитатель, МБДОУ "</w:t>
            </w:r>
            <w:proofErr w:type="spellStart"/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Нердвинский</w:t>
            </w:r>
            <w:proofErr w:type="spellEnd"/>
            <w:r w:rsidRPr="00144C9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детский сад"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9D" w:rsidRPr="00144C9D" w:rsidRDefault="00144C9D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264" w:rsidTr="00BC25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4" w:rsidRPr="00144C9D" w:rsidRDefault="00107264" w:rsidP="0027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4" w:rsidRPr="00107264" w:rsidRDefault="00107264" w:rsidP="00BC2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Организация РППС в соответствии с ФГОС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старшей группе.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4" w:rsidRPr="00107264" w:rsidRDefault="00107264" w:rsidP="00144C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Хлебникова Наталья Александровна, воспитатель МБДОУ «Савинский детский сад»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64" w:rsidRPr="00144C9D" w:rsidRDefault="00107264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C4A" w:rsidTr="00BC256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144C9D" w:rsidP="00277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732876" w:rsidRPr="00144C9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DB0C4A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DB0C4A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C9D">
              <w:rPr>
                <w:rFonts w:ascii="Times New Roman" w:hAnsi="Times New Roman"/>
                <w:b/>
                <w:sz w:val="24"/>
                <w:szCs w:val="24"/>
              </w:rPr>
              <w:t xml:space="preserve">Титова Л.С.,  заведующий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A" w:rsidRPr="00144C9D" w:rsidRDefault="00DB0C4A" w:rsidP="00BC2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2BFD" w:rsidRDefault="00752BFD" w:rsidP="00752B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2BFD" w:rsidRDefault="00752BFD" w:rsidP="00752BFD"/>
    <w:p w:rsidR="00752BFD" w:rsidRDefault="00752BFD" w:rsidP="00752BFD"/>
    <w:p w:rsidR="00752BFD" w:rsidRDefault="00752BFD" w:rsidP="00752BFD">
      <w:r>
        <w:rPr>
          <w:color w:val="000000"/>
          <w:sz w:val="28"/>
          <w:szCs w:val="28"/>
          <w:lang w:eastAsia="ru-RU"/>
        </w:rPr>
        <w:t xml:space="preserve"> </w:t>
      </w:r>
    </w:p>
    <w:p w:rsidR="00C760A3" w:rsidRDefault="00C760A3"/>
    <w:sectPr w:rsidR="00C760A3" w:rsidSect="00E5230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BFD"/>
    <w:rsid w:val="00107264"/>
    <w:rsid w:val="00144C9D"/>
    <w:rsid w:val="00431CFB"/>
    <w:rsid w:val="0047587C"/>
    <w:rsid w:val="00732876"/>
    <w:rsid w:val="00752BFD"/>
    <w:rsid w:val="00766E89"/>
    <w:rsid w:val="007C04BF"/>
    <w:rsid w:val="008A0A87"/>
    <w:rsid w:val="00A7711A"/>
    <w:rsid w:val="00BC2565"/>
    <w:rsid w:val="00C52D9F"/>
    <w:rsid w:val="00C760A3"/>
    <w:rsid w:val="00D17D14"/>
    <w:rsid w:val="00DB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BF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2015-11-09T14:16:00Z</cp:lastPrinted>
  <dcterms:created xsi:type="dcterms:W3CDTF">2015-11-09T10:19:00Z</dcterms:created>
  <dcterms:modified xsi:type="dcterms:W3CDTF">2015-11-11T04:47:00Z</dcterms:modified>
</cp:coreProperties>
</file>