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9C" w:rsidRPr="00C85060" w:rsidRDefault="00C7709C" w:rsidP="00C77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60">
        <w:rPr>
          <w:rFonts w:ascii="Times New Roman" w:hAnsi="Times New Roman" w:cs="Times New Roman"/>
          <w:b/>
          <w:sz w:val="24"/>
          <w:szCs w:val="24"/>
        </w:rPr>
        <w:t>Отчёт о выполнении</w:t>
      </w:r>
    </w:p>
    <w:p w:rsidR="00C7709C" w:rsidRPr="00C85060" w:rsidRDefault="00C7709C" w:rsidP="00C77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60">
        <w:rPr>
          <w:rFonts w:ascii="Times New Roman" w:hAnsi="Times New Roman" w:cs="Times New Roman"/>
          <w:b/>
          <w:sz w:val="24"/>
          <w:szCs w:val="24"/>
        </w:rPr>
        <w:t>плана мероприятий по реализации Программы развития</w:t>
      </w:r>
    </w:p>
    <w:p w:rsidR="00C7709C" w:rsidRPr="00C85060" w:rsidRDefault="00C7709C" w:rsidP="00C770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060">
        <w:rPr>
          <w:rFonts w:ascii="Times New Roman" w:hAnsi="Times New Roman" w:cs="Times New Roman"/>
          <w:b/>
          <w:sz w:val="24"/>
          <w:szCs w:val="24"/>
        </w:rPr>
        <w:t>МБДОУ «ЦРР – Карагайский детский сад №4» за 2016-2017 учебный год.</w:t>
      </w:r>
    </w:p>
    <w:p w:rsidR="00C7709C" w:rsidRPr="00C85060" w:rsidRDefault="00C7709C" w:rsidP="00C770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5060">
        <w:rPr>
          <w:rFonts w:ascii="Times New Roman" w:hAnsi="Times New Roman" w:cs="Times New Roman"/>
          <w:sz w:val="24"/>
          <w:szCs w:val="24"/>
        </w:rPr>
        <w:t>Полное наименование ОУ: Муниципальное бюджетное дошкольное образовательное учреждение «Центр развития ребёнка – Карагайский детский сад №4».</w:t>
      </w:r>
    </w:p>
    <w:p w:rsidR="00C7709C" w:rsidRPr="00C85060" w:rsidRDefault="00C7709C" w:rsidP="00C7709C">
      <w:pPr>
        <w:spacing w:after="0"/>
        <w:rPr>
          <w:sz w:val="24"/>
          <w:szCs w:val="24"/>
        </w:rPr>
      </w:pPr>
      <w:r w:rsidRPr="00C85060">
        <w:rPr>
          <w:rFonts w:ascii="Times New Roman" w:eastAsia="Times New Roman" w:hAnsi="Times New Roman" w:cs="Times New Roman"/>
          <w:sz w:val="24"/>
          <w:szCs w:val="24"/>
        </w:rPr>
        <w:t>Руководитель МБДОУ: Л.С.Титова</w:t>
      </w:r>
    </w:p>
    <w:p w:rsidR="00C7709C" w:rsidRPr="00C85060" w:rsidRDefault="00C7709C" w:rsidP="00C7709C">
      <w:pPr>
        <w:spacing w:after="0" w:line="2" w:lineRule="exact"/>
        <w:rPr>
          <w:sz w:val="24"/>
          <w:szCs w:val="24"/>
        </w:rPr>
      </w:pPr>
    </w:p>
    <w:p w:rsidR="00C7709C" w:rsidRPr="00C85060" w:rsidRDefault="00C7709C" w:rsidP="00C7709C">
      <w:pPr>
        <w:spacing w:after="0"/>
        <w:rPr>
          <w:sz w:val="24"/>
          <w:szCs w:val="24"/>
        </w:rPr>
      </w:pPr>
      <w:r w:rsidRPr="00C85060">
        <w:rPr>
          <w:rFonts w:ascii="Times New Roman" w:eastAsia="Times New Roman" w:hAnsi="Times New Roman" w:cs="Times New Roman"/>
          <w:sz w:val="24"/>
          <w:szCs w:val="24"/>
        </w:rPr>
        <w:t>Контактный телефон ОУ: 34 (297) 3-16-03</w:t>
      </w:r>
    </w:p>
    <w:p w:rsidR="00C7709C" w:rsidRPr="00C85060" w:rsidRDefault="00C7709C" w:rsidP="00C7709C">
      <w:pPr>
        <w:spacing w:after="0"/>
        <w:rPr>
          <w:sz w:val="24"/>
          <w:szCs w:val="24"/>
        </w:rPr>
      </w:pPr>
      <w:r w:rsidRPr="00C85060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МБДОУ: </w:t>
      </w:r>
      <w:proofErr w:type="spellStart"/>
      <w:r w:rsidRPr="00C85060">
        <w:rPr>
          <w:rFonts w:ascii="Times New Roman" w:eastAsia="Times New Roman" w:hAnsi="Times New Roman" w:cs="Times New Roman"/>
          <w:sz w:val="24"/>
          <w:szCs w:val="24"/>
          <w:lang w:val="en-US"/>
        </w:rPr>
        <w:t>buh</w:t>
      </w:r>
      <w:proofErr w:type="spellEnd"/>
      <w:r w:rsidRPr="00C8506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Start"/>
      <w:r w:rsidRPr="00C85060">
        <w:rPr>
          <w:rFonts w:ascii="Times New Roman" w:eastAsia="Times New Roman" w:hAnsi="Times New Roman" w:cs="Times New Roman"/>
          <w:sz w:val="24"/>
          <w:szCs w:val="24"/>
          <w:lang w:val="en-US"/>
        </w:rPr>
        <w:t>karsad</w:t>
      </w:r>
      <w:proofErr w:type="spellEnd"/>
      <w:r w:rsidRPr="00C85060">
        <w:rPr>
          <w:rFonts w:ascii="Times New Roman" w:eastAsia="Times New Roman" w:hAnsi="Times New Roman" w:cs="Times New Roman"/>
          <w:sz w:val="24"/>
          <w:szCs w:val="24"/>
        </w:rPr>
        <w:t>4@</w:t>
      </w:r>
      <w:r w:rsidRPr="00C85060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C8506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C85060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7709C" w:rsidRDefault="00C7709C" w:rsidP="00C7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85060">
        <w:rPr>
          <w:rFonts w:ascii="Times New Roman" w:eastAsia="Times New Roman" w:hAnsi="Times New Roman" w:cs="Times New Roman"/>
          <w:sz w:val="24"/>
          <w:szCs w:val="24"/>
        </w:rPr>
        <w:t xml:space="preserve">Сайт МБДОУ: </w:t>
      </w:r>
      <w:hyperlink r:id="rId4" w:history="1">
        <w:r w:rsidRPr="00C8506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http://ds4.karagai-edu.ru/</w:t>
        </w:r>
      </w:hyperlink>
      <w:r w:rsidRPr="00C850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7739" w:rsidRPr="00C85060" w:rsidRDefault="00987739" w:rsidP="00C7709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5958" w:type="dxa"/>
        <w:tblLayout w:type="fixed"/>
        <w:tblLook w:val="04A0"/>
      </w:tblPr>
      <w:tblGrid>
        <w:gridCol w:w="534"/>
        <w:gridCol w:w="3543"/>
        <w:gridCol w:w="1560"/>
        <w:gridCol w:w="1984"/>
        <w:gridCol w:w="4394"/>
        <w:gridCol w:w="3943"/>
      </w:tblGrid>
      <w:tr w:rsidR="00C7709C" w:rsidTr="0087290C">
        <w:tc>
          <w:tcPr>
            <w:tcW w:w="534" w:type="dxa"/>
          </w:tcPr>
          <w:p w:rsidR="00C7709C" w:rsidRPr="001059D0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059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59D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59D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C7709C" w:rsidRPr="001059D0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</w:tcPr>
          <w:p w:rsidR="00C7709C" w:rsidRPr="001059D0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выполнения</w:t>
            </w:r>
          </w:p>
        </w:tc>
        <w:tc>
          <w:tcPr>
            <w:tcW w:w="1984" w:type="dxa"/>
          </w:tcPr>
          <w:p w:rsidR="00C7709C" w:rsidRPr="001059D0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Исполнитель мероприятия</w:t>
            </w:r>
          </w:p>
        </w:tc>
        <w:tc>
          <w:tcPr>
            <w:tcW w:w="4394" w:type="dxa"/>
          </w:tcPr>
          <w:p w:rsidR="00C7709C" w:rsidRPr="001059D0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Результаты деятельности</w:t>
            </w:r>
          </w:p>
        </w:tc>
        <w:tc>
          <w:tcPr>
            <w:tcW w:w="3943" w:type="dxa"/>
          </w:tcPr>
          <w:p w:rsidR="00C7709C" w:rsidRPr="001059D0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перспективные</w:t>
            </w:r>
            <w:r w:rsidRPr="0010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моменты</w:t>
            </w:r>
            <w:r w:rsidRPr="001059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реализации программы</w:t>
            </w:r>
          </w:p>
        </w:tc>
      </w:tr>
      <w:tr w:rsidR="00C7709C" w:rsidRPr="002952A4" w:rsidTr="0087290C">
        <w:tc>
          <w:tcPr>
            <w:tcW w:w="15958" w:type="dxa"/>
            <w:gridSpan w:val="6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Реализация проекта «Детский сад – территория здоровья»</w:t>
            </w:r>
          </w:p>
        </w:tc>
      </w:tr>
      <w:tr w:rsidR="00C7709C" w:rsidRPr="002952A4" w:rsidTr="0087290C">
        <w:tc>
          <w:tcPr>
            <w:tcW w:w="15958" w:type="dxa"/>
            <w:gridSpan w:val="6"/>
          </w:tcPr>
          <w:p w:rsidR="00C7709C" w:rsidRPr="004E781A" w:rsidRDefault="00C7709C" w:rsidP="0087290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Создана творческая группа по реализации проекта «Детский сад – территория здоровья» - приказ  № 86 от 29 августа 2016г.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5909C3">
              <w:rPr>
                <w:rFonts w:ascii="Times New Roman" w:eastAsia="Times New Roman" w:hAnsi="Times New Roman" w:cs="Times New Roman"/>
                <w:sz w:val="24"/>
                <w:szCs w:val="24"/>
              </w:rPr>
              <w:t>Л.А.Шиврина</w:t>
            </w:r>
            <w:proofErr w:type="spellEnd"/>
            <w:r w:rsidRPr="005909C3">
              <w:rPr>
                <w:rFonts w:ascii="Times New Roman" w:eastAsia="Times New Roman" w:hAnsi="Times New Roman" w:cs="Times New Roman"/>
                <w:sz w:val="24"/>
                <w:szCs w:val="24"/>
              </w:rPr>
              <w:t>, инструктор по физической культуре.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учебный год состоялось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творческой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Проанализировать результаты мониторинга по физическому развитию на </w:t>
            </w:r>
            <w:proofErr w:type="spellStart"/>
            <w:r w:rsidRPr="002952A4">
              <w:rPr>
                <w:rFonts w:ascii="Times New Roman" w:eastAsia="Times New Roman" w:hAnsi="Times New Roman" w:cs="Times New Roman"/>
                <w:sz w:val="24"/>
                <w:szCs w:val="24"/>
              </w:rPr>
              <w:t>педчасе</w:t>
            </w:r>
            <w:proofErr w:type="spellEnd"/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52A4"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 2016г.</w:t>
            </w:r>
          </w:p>
        </w:tc>
        <w:tc>
          <w:tcPr>
            <w:tcW w:w="198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52A4"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2952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394" w:type="dxa"/>
          </w:tcPr>
          <w:p w:rsidR="00C7709C" w:rsidRPr="005933ED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>езультаты мониторинга по физическому развитию: сентябрь 2016г-высокий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,6%,средний-70,4%, низкий - 20,8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2017-высокий15%(прирост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 xml:space="preserve"> 7%),средний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>-81%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прирост 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>10%),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>низкий-4%(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5933ED">
              <w:rPr>
                <w:rFonts w:ascii="Times New Roman" w:hAnsi="Times New Roman" w:cs="Times New Roman"/>
                <w:sz w:val="24"/>
                <w:szCs w:val="24"/>
              </w:rPr>
              <w:t xml:space="preserve"> 4%).</w:t>
            </w:r>
          </w:p>
        </w:tc>
        <w:tc>
          <w:tcPr>
            <w:tcW w:w="3943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освоения ООП по физическому развитию на конец года составил 96% (по сравнению с прошлым годом 92%, что на 4% выше)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заболеваемости 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</w:t>
            </w:r>
          </w:p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Л.С.</w:t>
            </w:r>
          </w:p>
        </w:tc>
        <w:tc>
          <w:tcPr>
            <w:tcW w:w="4394" w:type="dxa"/>
          </w:tcPr>
          <w:p w:rsidR="00C7709C" w:rsidRPr="0089790B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0B">
              <w:rPr>
                <w:rFonts w:ascii="Times New Roman" w:hAnsi="Times New Roman" w:cs="Times New Roman"/>
                <w:sz w:val="24"/>
                <w:szCs w:val="24"/>
              </w:rPr>
              <w:t>Ежемесячно воспитатели  с каждой группы подавали данные по заболеваемости одним ребёнком в месяц  (1 младшая 39,2 младшая 27,6 средняя 22,7 старшая 17,3 подготовит 16,85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90B">
              <w:rPr>
                <w:rFonts w:ascii="Times New Roman" w:hAnsi="Times New Roman" w:cs="Times New Roman"/>
                <w:sz w:val="24"/>
                <w:szCs w:val="24"/>
              </w:rPr>
              <w:t>компенсирующ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9790B">
              <w:rPr>
                <w:rFonts w:ascii="Times New Roman" w:hAnsi="Times New Roman" w:cs="Times New Roman"/>
                <w:sz w:val="24"/>
                <w:szCs w:val="24"/>
              </w:rPr>
              <w:t xml:space="preserve"> 12,9 за год)</w:t>
            </w:r>
          </w:p>
        </w:tc>
        <w:tc>
          <w:tcPr>
            <w:tcW w:w="3943" w:type="dxa"/>
          </w:tcPr>
          <w:p w:rsidR="00C7709C" w:rsidRPr="0089790B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0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заболеваемости детей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 (планировался показатель 6%)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особенностями региональной программы «Будь здоров, дошкольник»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4394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Рассмотрели вопрос об особенностях программы, уточнили основные моменты по её реализации, с учётом РППС. Методическое пособие с конспектами занятий имеется лишь на 2 младшую группу, на остальные возрастные группы только электронный вариант.</w:t>
            </w:r>
          </w:p>
        </w:tc>
        <w:tc>
          <w:tcPr>
            <w:tcW w:w="3943" w:type="dxa"/>
          </w:tcPr>
          <w:p w:rsidR="00C7709C" w:rsidRPr="008A7AE8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РППС обогатилась дидактическими и спортивными играми. Имеется необходимость обогатить РППС дидактическими играми </w:t>
            </w:r>
            <w:r w:rsidRPr="008A7AE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8A7AE8">
              <w:rPr>
                <w:rFonts w:ascii="Times New Roman" w:hAnsi="Times New Roman" w:cs="Times New Roman"/>
                <w:sz w:val="24"/>
                <w:szCs w:val="24"/>
              </w:rPr>
              <w:t>здоровьформированию</w:t>
            </w:r>
            <w:proofErr w:type="spellEnd"/>
            <w:r w:rsidRPr="008A7AE8">
              <w:rPr>
                <w:rFonts w:ascii="Times New Roman" w:hAnsi="Times New Roman" w:cs="Times New Roman"/>
                <w:sz w:val="24"/>
                <w:szCs w:val="24"/>
              </w:rPr>
              <w:t xml:space="preserve">, на  очередном заседании творческой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 w:rsidRPr="008A7AE8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ено</w:t>
            </w:r>
            <w:r w:rsidRPr="008A7AE8">
              <w:rPr>
                <w:rFonts w:ascii="Times New Roman" w:hAnsi="Times New Roman" w:cs="Times New Roman"/>
                <w:sz w:val="24"/>
                <w:szCs w:val="24"/>
              </w:rPr>
              <w:t xml:space="preserve">: запланировать  в 2017-2018 году конкурс дидактических игр по </w:t>
            </w:r>
            <w:proofErr w:type="spellStart"/>
            <w:r w:rsidRPr="008A7A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здоровьеформированию</w:t>
            </w:r>
            <w:proofErr w:type="spellEnd"/>
            <w:r w:rsidRPr="008A7AE8">
              <w:rPr>
                <w:rFonts w:ascii="Times New Roman" w:hAnsi="Times New Roman" w:cs="Times New Roman"/>
                <w:sz w:val="24"/>
                <w:szCs w:val="24"/>
              </w:rPr>
              <w:t xml:space="preserve"> в ноябре месяце.</w:t>
            </w:r>
          </w:p>
          <w:p w:rsidR="00C7709C" w:rsidRPr="00843CF8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273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Закупили тренажёры на сумму – 34070,96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н</w:t>
            </w:r>
            <w:r w:rsidRPr="00C807A7">
              <w:rPr>
                <w:rFonts w:ascii="Times New Roman" w:hAnsi="Times New Roman" w:cs="Times New Roman"/>
                <w:sz w:val="24"/>
                <w:szCs w:val="24"/>
              </w:rPr>
              <w:t>а сумму 107 000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 было з</w:t>
            </w:r>
            <w:r w:rsidRPr="00C807A7">
              <w:rPr>
                <w:rFonts w:ascii="Times New Roman" w:hAnsi="Times New Roman" w:cs="Times New Roman"/>
                <w:sz w:val="24"/>
                <w:szCs w:val="24"/>
              </w:rPr>
              <w:t>акуплено уличное спортивное оборудование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7222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3CF8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игры: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43CF8">
              <w:rPr>
                <w:rFonts w:ascii="Times New Roman" w:hAnsi="Times New Roman" w:cs="Times New Roman"/>
                <w:sz w:val="24"/>
                <w:szCs w:val="24"/>
              </w:rPr>
              <w:t>«Классики» - 3 шт., «Бадминтон» -  3 шт., «</w:t>
            </w:r>
            <w:proofErr w:type="spellStart"/>
            <w:r w:rsidRPr="00843CF8">
              <w:rPr>
                <w:rFonts w:ascii="Times New Roman" w:hAnsi="Times New Roman" w:cs="Times New Roman"/>
                <w:sz w:val="24"/>
                <w:szCs w:val="24"/>
              </w:rPr>
              <w:t>Твистер</w:t>
            </w:r>
            <w:proofErr w:type="spellEnd"/>
            <w:r w:rsidRPr="00843CF8">
              <w:rPr>
                <w:rFonts w:ascii="Times New Roman" w:hAnsi="Times New Roman" w:cs="Times New Roman"/>
                <w:sz w:val="24"/>
                <w:szCs w:val="24"/>
              </w:rPr>
              <w:t>» - 2шт, «Хоккей на траве» - 15шт., «Городки» - 3 шт., «</w:t>
            </w:r>
            <w:proofErr w:type="spellStart"/>
            <w:r w:rsidRPr="00843CF8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843CF8">
              <w:rPr>
                <w:rFonts w:ascii="Times New Roman" w:hAnsi="Times New Roman" w:cs="Times New Roman"/>
                <w:sz w:val="24"/>
                <w:szCs w:val="24"/>
              </w:rPr>
              <w:t>» - 2шт.</w:t>
            </w:r>
          </w:p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Недостаточно методического комплекта в сборнике на среднюю, старшую и подготовительную группы 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диагностик для отслеживания основ ЗОЖ у детей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диагностика Н.В.Верещагиной  включала вопросы по ОО «Физическое развитие» с основами ЗОЖ</w:t>
            </w:r>
          </w:p>
        </w:tc>
        <w:tc>
          <w:tcPr>
            <w:tcW w:w="3943" w:type="dxa"/>
          </w:tcPr>
          <w:p w:rsidR="00C7709C" w:rsidRPr="002952A4" w:rsidRDefault="00C7709C" w:rsidP="00B921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Практика показала, что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показатели, освещённые в данной педагогической диагностике недостаточно полно раскрывают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знания у детей об основах ЗОЖ. На итоговом педагогическом совете№8 от 02.06.2017г. было предложено пересмотреть показатели отслеживания ЗОЖ</w:t>
            </w:r>
            <w:r w:rsidR="00B9216B" w:rsidRPr="00B92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92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программе </w:t>
            </w:r>
            <w:proofErr w:type="spellStart"/>
            <w:r w:rsidR="00B9216B">
              <w:rPr>
                <w:rFonts w:ascii="Times New Roman" w:eastAsia="Times New Roman" w:hAnsi="Times New Roman" w:cs="Times New Roman"/>
                <w:sz w:val="24"/>
                <w:szCs w:val="24"/>
              </w:rPr>
              <w:t>ТокаевойТ.Э</w:t>
            </w:r>
            <w:proofErr w:type="spellEnd"/>
            <w:r w:rsidR="00B921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 закаливающих мероприятий в каждой группе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ВахрушеваТ.М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проводился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согласно,  плана-графика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месяц: </w:t>
            </w:r>
            <w:r w:rsidRPr="00CB4C1B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режима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дня, выполнение утренней гимнастики в музыкальном зале и на улице, </w:t>
            </w:r>
            <w:proofErr w:type="spellStart"/>
            <w:r w:rsidRPr="00CB4C1B">
              <w:rPr>
                <w:rFonts w:ascii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 w:rsidRPr="00CB4C1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проведение занятий физической культурой</w:t>
            </w:r>
          </w:p>
        </w:tc>
        <w:tc>
          <w:tcPr>
            <w:tcW w:w="3943" w:type="dxa"/>
          </w:tcPr>
          <w:p w:rsidR="00C7709C" w:rsidRDefault="00C7709C" w:rsidP="0087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основном все закаливающие мероприятия выполнялись в соответствие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погодных условий.</w:t>
            </w:r>
          </w:p>
          <w:p w:rsidR="00C7709C" w:rsidRPr="00CB4C1B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Случались единичные случаи нахождения педагогов в неспортивной одежде при проведении утренней гимнастики, занятий физической культурой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мытьём посуды, проведением влажных уборок после проведённых занятий в музыкально-физкультурном зале, мытьём игрушек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ВахрушеваТ.М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осуществлялся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сестрой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: за приготовлением пищи, за мытьём посуды, влажных уборок после НОД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зале и группе, мытьём игрушек, но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в системе, особое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уделялось в период вспышки инфекционно-вирусных заболеваний.</w:t>
            </w:r>
          </w:p>
        </w:tc>
        <w:tc>
          <w:tcPr>
            <w:tcW w:w="3943" w:type="dxa"/>
          </w:tcPr>
          <w:p w:rsidR="00C7709C" w:rsidRDefault="00C7709C" w:rsidP="00872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Медсестра следила 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за соблюдением норм Сан </w:t>
            </w:r>
            <w:proofErr w:type="spellStart"/>
            <w:r w:rsidRPr="003C4452">
              <w:rPr>
                <w:rFonts w:ascii="Times New Roman" w:hAnsi="Times New Roman" w:cs="Times New Roman"/>
                <w:sz w:val="24"/>
                <w:szCs w:val="24"/>
              </w:rPr>
              <w:t>Пин</w:t>
            </w:r>
            <w:proofErr w:type="spellEnd"/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по освещённости и 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мебели,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проводила срезы антропометрических данных,</w:t>
            </w:r>
          </w:p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замеры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нагрузк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время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>заняти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C4452">
              <w:rPr>
                <w:rFonts w:ascii="Times New Roman" w:hAnsi="Times New Roman" w:cs="Times New Roman"/>
                <w:sz w:val="24"/>
                <w:szCs w:val="24"/>
              </w:rPr>
              <w:t xml:space="preserve"> по физкультуре не проводился.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приготовлением пищи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ВахрушеваТ.М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приготовлением пищи осуществлялся медицинской сестрой ежедневно с соблюдением технологии приготовления</w:t>
            </w:r>
          </w:p>
        </w:tc>
        <w:tc>
          <w:tcPr>
            <w:tcW w:w="3943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Отслеживание норм питания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ТитоваЛ.С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09C" w:rsidRPr="00D4466A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>На одном из заседаний творческой группы заслушали отчёт заведующе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 xml:space="preserve"> Л.С.Титовой о 10 дневном меню в ДОУ.</w:t>
            </w:r>
          </w:p>
        </w:tc>
        <w:tc>
          <w:tcPr>
            <w:tcW w:w="3943" w:type="dxa"/>
          </w:tcPr>
          <w:p w:rsidR="00C7709C" w:rsidRPr="00D4466A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>Нормы питания приведены в соответствие;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 xml:space="preserve"> только по примерному 10 – дневному меню;  Советом родителей проведена проверка питания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занятий по ЗОЖ,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НОД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198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439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проводились,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разработанного расписания занятий на 2016-2017 учебный год</w:t>
            </w:r>
          </w:p>
        </w:tc>
        <w:tc>
          <w:tcPr>
            <w:tcW w:w="3943" w:type="dxa"/>
          </w:tcPr>
          <w:p w:rsidR="00C7709C" w:rsidRPr="00D4466A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 xml:space="preserve">каждой группе воспитателями был разработан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закаливающих 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  и </w:t>
            </w:r>
            <w:r w:rsidRPr="00D4466A">
              <w:rPr>
                <w:rFonts w:ascii="Times New Roman" w:hAnsi="Times New Roman" w:cs="Times New Roman"/>
                <w:sz w:val="24"/>
                <w:szCs w:val="24"/>
              </w:rPr>
              <w:t>родителями.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 младшей группе был реализован совместный проект для детей и родителей </w:t>
            </w:r>
            <w:r w:rsidRPr="00032B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32B8E">
              <w:rPr>
                <w:rFonts w:ascii="Times New Roman" w:hAnsi="Times New Roman" w:cs="Times New Roman"/>
                <w:sz w:val="24"/>
                <w:szCs w:val="24"/>
              </w:rPr>
              <w:t>Здоровьесбережение</w:t>
            </w:r>
            <w:proofErr w:type="spellEnd"/>
            <w:r w:rsidRPr="00032B8E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 во взаимодействии с родителями»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магнитофонов в группы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439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Магнитофоны не были заложены в смету, поэтому не были закуплены</w:t>
            </w:r>
          </w:p>
        </w:tc>
        <w:tc>
          <w:tcPr>
            <w:tcW w:w="3943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Имеется необходимость проведения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просыпательной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гимнастики под музыкальное сопровождение, а также релаксационных мероприятий по снятию мышечного и эмоционального напряжения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педагогического совета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Педсовет не был проведён</w:t>
            </w:r>
          </w:p>
        </w:tc>
        <w:tc>
          <w:tcPr>
            <w:tcW w:w="3943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практических занятий с педагогами и детьми по оказанию первой медицинской помощи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Вахрушева Т.М.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сестра провела небольшое практическое занятие во время режимного момента при подготовке к участию в муниципальном конкурсе «Зарница»</w:t>
            </w:r>
          </w:p>
        </w:tc>
        <w:tc>
          <w:tcPr>
            <w:tcW w:w="3943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Необходимо проводить цикл занятий по оказанию первой медицинской помощи для детей старшего дошкольного возраста, предусмотренных ООП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участием медицинского работника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мероприятия на уровне ДОУ.</w:t>
            </w:r>
          </w:p>
        </w:tc>
        <w:tc>
          <w:tcPr>
            <w:tcW w:w="1560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</w:t>
            </w:r>
          </w:p>
          <w:p w:rsidR="00C7709C" w:rsidRPr="00C807A7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10 октября </w:t>
            </w:r>
          </w:p>
          <w:p w:rsidR="00C7709C" w:rsidRPr="00CF52D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Pr="00CF52D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Pr="00CF52D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1984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 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Была организована акция для детей и сотрудников детского сада «Оздоровительный кросс» 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Совместно с родителями и детьми была проведена акция «День ходьбы» в рамках международного праздника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Pr="00CF52D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ДОУ была проведена акция «Здоровье это», посвящённая всемирному Дню здоровья. </w:t>
            </w:r>
            <w:r w:rsidRPr="00701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празднования утром родители были приглашены на утреннюю гимнастику, им вручили памятки о здоровье, предложили продолжить фразу на листе бумаги: Здоровье в нашей семье - это..</w:t>
            </w:r>
            <w:proofErr w:type="gramStart"/>
            <w:r w:rsidRPr="00701A66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701A66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доровье - это... Для меня здоровье - это ... Что такое здоровье.....</w:t>
            </w:r>
          </w:p>
        </w:tc>
        <w:tc>
          <w:tcPr>
            <w:tcW w:w="39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акции приняли участие дети старшего дошкольного возраста и  сотрудники: 62 ребёнка и 10 сотрудников. Дошкольники могли поболеть за своих воспитателей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в дне ходьбы приняли участие 19% родителей, что на 21% ниже планируемого. Необходимо заранее информировать родителей на родительских собраниях и в индивидуальной беседе о планируемых мероприятиях. 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акции приняли </w:t>
            </w:r>
            <w:r w:rsidRPr="00701A6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51 родитель.</w:t>
            </w:r>
          </w:p>
          <w:p w:rsidR="00C7709C" w:rsidRPr="00C807A7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43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передвижной стенд «Здоровым быть здорово»</w:t>
            </w:r>
          </w:p>
        </w:tc>
        <w:tc>
          <w:tcPr>
            <w:tcW w:w="1560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84" w:type="dxa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 передвижной стенд для ознакомления родителей с вопросами по туберкулёзу в Пермском крае, заботе о зубах, вреде компьютера, безопасности дорожного движения, буклеты с подвижными играми,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Вич-инфекции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9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упорядочить информацию для размещения по примерному плану.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Воспитанники- участники муниципальных конкурсов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ДОУ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«Зарница» - 2 место;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«Дошкольная лыжня» 3 место в личном зачёте;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«Весёлые старты» - 3 место;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«Быстрее, выше, сильнее» - участие;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«Дорога глазами детей» - призёры;</w:t>
            </w:r>
          </w:p>
          <w:p w:rsidR="00C7709C" w:rsidRPr="00C40A40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«Пожарным можешь ты не быть, но правила ты знать обязан» - участие</w:t>
            </w:r>
          </w:p>
        </w:tc>
        <w:tc>
          <w:tcPr>
            <w:tcW w:w="39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 приняли участие во всех спортивных конкурсах, проводимых в районе, но призовые места только в двух, что на 3 результата ниже, по сравнению с прошлым годом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Воспитанники- участники  всероссийского конкурса по физической культуре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ШивринаЛ.А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участника, призовых мест нет</w:t>
            </w:r>
          </w:p>
        </w:tc>
        <w:tc>
          <w:tcPr>
            <w:tcW w:w="39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сравнению с прошлым годом количество участников увеличилось с 20 на 22 , а результативность снизилась (был 1 победитель, а в текущем году нет победителей).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Семьи – участники 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 и района</w:t>
            </w:r>
          </w:p>
        </w:tc>
        <w:tc>
          <w:tcPr>
            <w:tcW w:w="1560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ДОУ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«Всей семьёй на лыжню - 2017»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3943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прошлом году семья была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призёром.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ОУ в конкурсах различного уровня </w:t>
            </w:r>
          </w:p>
        </w:tc>
        <w:tc>
          <w:tcPr>
            <w:tcW w:w="1560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2016г.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– победитель конкурса муниципального уровня «Лучшая дошкольная образовательная организация по профилактике и предупреждению детского дорожно-транспортного травматизма в 2016 году» по подгруппе «Дошкольные образовательные организации»</w:t>
            </w:r>
          </w:p>
        </w:tc>
        <w:tc>
          <w:tcPr>
            <w:tcW w:w="39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ДОУ вручили сертификат на 15 000 рублей – подарок доску по ПДД.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родительских собраний</w:t>
            </w:r>
          </w:p>
        </w:tc>
        <w:tc>
          <w:tcPr>
            <w:tcW w:w="1560" w:type="dxa"/>
          </w:tcPr>
          <w:p w:rsidR="00C7709C" w:rsidRDefault="00C85060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весь период осуществления образовательной деятельности родители посетили родительские собрания, что составило 80%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</w:t>
            </w:r>
          </w:p>
        </w:tc>
        <w:tc>
          <w:tcPr>
            <w:tcW w:w="3943" w:type="dxa"/>
          </w:tcPr>
          <w:p w:rsidR="00C7709C" w:rsidRDefault="002F64C1" w:rsidP="002F6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Искать интересные формы, методы и приёмы активизации родителей с целью повышения посещаемости родительских собраний</w:t>
            </w:r>
          </w:p>
        </w:tc>
      </w:tr>
      <w:tr w:rsidR="00C85060" w:rsidRPr="002952A4" w:rsidTr="0087290C">
        <w:tc>
          <w:tcPr>
            <w:tcW w:w="534" w:type="dxa"/>
          </w:tcPr>
          <w:p w:rsidR="00C85060" w:rsidRDefault="00C85060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C85060" w:rsidRPr="00C85060" w:rsidRDefault="00C85060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60">
              <w:rPr>
                <w:rFonts w:ascii="Times New Roman" w:hAnsi="Times New Roman" w:cs="Times New Roman"/>
                <w:sz w:val="24"/>
                <w:szCs w:val="24"/>
              </w:rPr>
              <w:t>Функционирует ПДС инструкторов по физической культуре.</w:t>
            </w:r>
          </w:p>
        </w:tc>
        <w:tc>
          <w:tcPr>
            <w:tcW w:w="1560" w:type="dxa"/>
          </w:tcPr>
          <w:p w:rsidR="00C85060" w:rsidRDefault="00C85060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85060" w:rsidRDefault="00C85060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</w:p>
        </w:tc>
        <w:tc>
          <w:tcPr>
            <w:tcW w:w="4394" w:type="dxa"/>
          </w:tcPr>
          <w:p w:rsidR="00C85060" w:rsidRPr="00C85060" w:rsidRDefault="00C85060" w:rsidP="00C85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6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3 семинара (1 </w:t>
            </w:r>
            <w:proofErr w:type="gramStart"/>
            <w:r w:rsidRPr="00C85060"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  <w:proofErr w:type="gramEnd"/>
            <w:r w:rsidRPr="00C85060">
              <w:rPr>
                <w:rFonts w:ascii="Times New Roman" w:hAnsi="Times New Roman" w:cs="Times New Roman"/>
                <w:sz w:val="24"/>
                <w:szCs w:val="24"/>
              </w:rPr>
              <w:t xml:space="preserve">). Проведён конкурс </w:t>
            </w:r>
            <w:proofErr w:type="spellStart"/>
            <w:r w:rsidRPr="00C85060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C85060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дидактических игр по </w:t>
            </w:r>
            <w:proofErr w:type="spellStart"/>
            <w:r w:rsidRPr="00C85060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C850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</w:tcPr>
          <w:p w:rsidR="00C85060" w:rsidRPr="00C85060" w:rsidRDefault="00C85060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506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– </w:t>
            </w:r>
            <w:proofErr w:type="spellStart"/>
            <w:r w:rsidRPr="00C85060">
              <w:rPr>
                <w:rFonts w:ascii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 w:rsidRPr="00C85060">
              <w:rPr>
                <w:rFonts w:ascii="Times New Roman" w:hAnsi="Times New Roman" w:cs="Times New Roman"/>
                <w:sz w:val="24"/>
                <w:szCs w:val="24"/>
              </w:rPr>
              <w:t xml:space="preserve"> Л.А., инструктор по физической культу</w:t>
            </w:r>
            <w:r w:rsidR="002F64C1">
              <w:rPr>
                <w:rFonts w:ascii="Times New Roman" w:hAnsi="Times New Roman" w:cs="Times New Roman"/>
                <w:sz w:val="24"/>
                <w:szCs w:val="24"/>
              </w:rPr>
              <w:t>ре, Карагайский детский сад № 4</w:t>
            </w:r>
          </w:p>
        </w:tc>
      </w:tr>
      <w:tr w:rsidR="00271CE6" w:rsidRPr="002952A4" w:rsidTr="0087290C">
        <w:tc>
          <w:tcPr>
            <w:tcW w:w="534" w:type="dxa"/>
          </w:tcPr>
          <w:p w:rsidR="00271CE6" w:rsidRDefault="00271CE6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71CE6" w:rsidRDefault="00271CE6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обобщили опыт работы</w:t>
            </w:r>
          </w:p>
        </w:tc>
        <w:tc>
          <w:tcPr>
            <w:tcW w:w="1560" w:type="dxa"/>
          </w:tcPr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 2016г.</w:t>
            </w: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2A7585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="00FA6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FA657B" w:rsidRP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P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P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CE6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2017г.</w:t>
            </w: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FA657B" w:rsidP="00FA65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апреля 2017г.</w:t>
            </w:r>
          </w:p>
          <w:p w:rsidR="00E87CBC" w:rsidRP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P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P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P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2017г.</w:t>
            </w: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P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января 2017г.</w:t>
            </w:r>
          </w:p>
        </w:tc>
        <w:tc>
          <w:tcPr>
            <w:tcW w:w="1984" w:type="dxa"/>
          </w:tcPr>
          <w:p w:rsidR="00FA657B" w:rsidRDefault="002A7585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инструктор по физической культуре</w:t>
            </w: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инструктор по физической культуре</w:t>
            </w:r>
          </w:p>
          <w:p w:rsidR="00FA657B" w:rsidRP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инструктор по физической культуре</w:t>
            </w: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CE6" w:rsidRDefault="00271CE6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Деменева Е.В., воспитатель</w:t>
            </w: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М.Г., воспитатель</w:t>
            </w: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педагог-психолог</w:t>
            </w: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музыкальный руководитель</w:t>
            </w:r>
          </w:p>
          <w:p w:rsidR="00FA657B" w:rsidRDefault="00FA657B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инструктор по физической культуре</w:t>
            </w: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педагог-психолог</w:t>
            </w:r>
          </w:p>
          <w:p w:rsidR="00E87CBC" w:rsidRDefault="00E87CBC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Семенова Т.А.,</w:t>
            </w:r>
          </w:p>
          <w:p w:rsidR="00E87CBC" w:rsidRDefault="00E87CBC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E87CBC" w:rsidRDefault="00E87CBC" w:rsidP="00FA657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Шиврина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инструктор по физической культуре</w:t>
            </w:r>
          </w:p>
          <w:p w:rsidR="00E87CBC" w:rsidRDefault="00E87CBC" w:rsidP="00E87CBC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КаменскихА.А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старший воспитатель</w:t>
            </w: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М.Г., воспитатель</w:t>
            </w:r>
          </w:p>
          <w:p w:rsidR="00FA657B" w:rsidRPr="00E87CBC" w:rsidRDefault="00FA657B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71CE6" w:rsidRDefault="002A7585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 НПК «Механизмы реализации и модели внедрения» выступила по теме:  </w:t>
            </w:r>
          </w:p>
          <w:p w:rsidR="002A7585" w:rsidRDefault="002A7585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«Использование игровой технологии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практике работы  инструктора по физической культуре»</w:t>
            </w:r>
            <w:r w:rsidR="00FA657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НПК педагогов  «Современные педагогические технологии развития личностных качеств обучающихся в условиях ФГОС» выступила по теме: «Развитие волевых качеств личности через организованную совместную двигательную деятельность»;</w:t>
            </w: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инструкторов по физической культуре  показала занятие по теме: «Совместная двигательная деятельность на прогулке в подготовительной группе «На дворе месяц май, сколько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играй!»»;</w:t>
            </w: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«Совместная двигательная деятельность на прогулке в средней группе «Путешествие в мир насекомых»;</w:t>
            </w: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«Совместная двигательная деятельность на прогулке в компенсирующей группе «В поисках сокровищ»;</w:t>
            </w: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муниципальном форуме для педагогов и родителей «Растём вместе» показала мастер-класс «Эмоции – это хорошо»;</w:t>
            </w: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Сказки-шумелки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игра»;</w:t>
            </w:r>
          </w:p>
          <w:p w:rsidR="00FA657B" w:rsidRDefault="00FA657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657B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ПДС педагогов-психологов показала практическое занятие «Волшебный мир бабочки»;</w:t>
            </w: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ПДС инструкторов по физической культуре показала занятие по теме: «Совместная игровая деятельность на прогулке в старшей группе «Почему жители Урала любят зимние забавы?»;</w:t>
            </w: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показала занятие по теме: «Зачем лыжнику нужно равновесие?»;</w:t>
            </w: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провела мастер-класс «использование игровой технологии «спортивный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E87CBC" w:rsidRDefault="00E87CBC" w:rsidP="00E87C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выступила по теме: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 в практике работы детского сада»;</w:t>
            </w:r>
          </w:p>
          <w:p w:rsidR="00E87CBC" w:rsidRPr="00E87CBC" w:rsidRDefault="00E87CBC" w:rsidP="00C850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показала занятие по теме: «Совместная игровая деятельность на прогулке в группе компенсирующей направленности «Мы спортсмены-саночники»;</w:t>
            </w:r>
          </w:p>
        </w:tc>
        <w:tc>
          <w:tcPr>
            <w:tcW w:w="3943" w:type="dxa"/>
          </w:tcPr>
          <w:p w:rsidR="00271CE6" w:rsidRDefault="002F64C1" w:rsidP="002F64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43,75% (7 педагогов) от общего количества педагогов обобщили опыт работы по реализации проекта Программы развития </w:t>
            </w:r>
          </w:p>
        </w:tc>
      </w:tr>
      <w:tr w:rsidR="00C7709C" w:rsidRPr="002952A4" w:rsidTr="0087290C">
        <w:tc>
          <w:tcPr>
            <w:tcW w:w="15958" w:type="dxa"/>
            <w:gridSpan w:val="6"/>
          </w:tcPr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ленами творческой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было принято решение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выстраивании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15A6F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115A6F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2017-2018 учебный год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направлениям: </w:t>
            </w:r>
            <w:r w:rsidRPr="00115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«Игры для здоровья», «Музыкотерапия», «</w:t>
            </w:r>
            <w:proofErr w:type="spellStart"/>
            <w:r w:rsidRPr="00115A6F">
              <w:rPr>
                <w:rFonts w:ascii="Times New Roman" w:hAnsi="Times New Roman" w:cs="Times New Roman"/>
                <w:sz w:val="24"/>
                <w:szCs w:val="24"/>
              </w:rPr>
              <w:t>Цветотерапия</w:t>
            </w:r>
            <w:proofErr w:type="spellEnd"/>
            <w:r w:rsidRPr="00115A6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C7709C" w:rsidRPr="002952A4" w:rsidTr="0087290C">
        <w:tc>
          <w:tcPr>
            <w:tcW w:w="15958" w:type="dxa"/>
            <w:gridSpan w:val="6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9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Реализация проекта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Особый ребёнок</w:t>
            </w:r>
            <w:r w:rsidRPr="002952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C7709C" w:rsidRPr="002952A4" w:rsidTr="0087290C">
        <w:tc>
          <w:tcPr>
            <w:tcW w:w="15958" w:type="dxa"/>
            <w:gridSpan w:val="6"/>
          </w:tcPr>
          <w:p w:rsidR="00C7709C" w:rsidRPr="004E781A" w:rsidRDefault="00C7709C" w:rsidP="0087290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Создана творческая группа по реализации проекта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Особый ребёнок</w:t>
            </w:r>
            <w:r w:rsidRPr="004E7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 - приказ  № 86 от 29 августа 2016г.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9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– </w:t>
            </w:r>
            <w:proofErr w:type="spellStart"/>
            <w:r w:rsidRPr="005909C3">
              <w:rPr>
                <w:rFonts w:ascii="Times New Roman" w:eastAsia="Times New Roman" w:hAnsi="Times New Roman" w:cs="Times New Roman"/>
                <w:sz w:val="24"/>
                <w:szCs w:val="24"/>
              </w:rPr>
              <w:t>В.В.Мехоношина</w:t>
            </w:r>
            <w:proofErr w:type="spellEnd"/>
            <w:r w:rsidRPr="005909C3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учитель-дефектолог, воспитатель компенсирующей группы</w:t>
            </w: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. Всего за учебный год состоялось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</w:t>
            </w: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 творческой группы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C7709C" w:rsidRPr="00115A6F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</w:t>
            </w:r>
            <w:proofErr w:type="spellStart"/>
            <w:r w:rsidRPr="00115A6F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115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115A6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115A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педагогической</w:t>
            </w:r>
            <w:proofErr w:type="gramEnd"/>
            <w:r w:rsidRPr="00115A6F">
              <w:rPr>
                <w:rFonts w:ascii="Times New Roman" w:eastAsia="Times New Roman" w:hAnsi="Times New Roman" w:cs="Times New Roman"/>
                <w:sz w:val="24"/>
                <w:szCs w:val="24"/>
              </w:rPr>
              <w:t>, информационной и научно-методической поддержки детей с ограниченными возможностями здоровья и детей - инвалидов и их родителей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группа, заведующий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Разработаны ИОМ сопровождения детей с ОВЗ, детей-инвалидов, план взаимодействия специалистов, план индивидуальных занятий со специалистами  с </w:t>
            </w:r>
            <w:r w:rsidRPr="00C30F53">
              <w:rPr>
                <w:rFonts w:ascii="Times New Roman" w:eastAsia="Times New Roman" w:hAnsi="Times New Roman" w:cs="Times New Roman"/>
                <w:sz w:val="24"/>
                <w:szCs w:val="24"/>
              </w:rPr>
              <w:t>учётом нагрузки на 1 ребёнка</w:t>
            </w:r>
          </w:p>
        </w:tc>
        <w:tc>
          <w:tcPr>
            <w:tcW w:w="3943" w:type="dxa"/>
          </w:tcPr>
          <w:p w:rsidR="00C7709C" w:rsidRDefault="00161D61" w:rsidP="0087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С 01 сентября 2016года учитель – дефектолог работает на 0,5 ставки, с 01 сентября 2017 года планируется на 1.0 ставку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D61" w:rsidRDefault="00161D61" w:rsidP="008729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D61" w:rsidRPr="00161D61" w:rsidRDefault="00161D61" w:rsidP="00161D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 xml:space="preserve"> 01 марта 2017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 xml:space="preserve">аботает научный руководитель по договору ГПХ 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02E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на курсах повышения квалификации всех педагогов, работающих с детьми с ОВЗ, детьми-инвалидами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прошли курсовую подготовку: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ЧернобровенкоН.Ю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педагог-психолог,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МехоношинаВ.В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воспитатель компенсирующей группы по теме «Актуальные проблемы создания системы ранней помощи детям с ОВЗ. Преемственность раннего и дошк</w:t>
            </w:r>
            <w:r w:rsidR="00094281">
              <w:rPr>
                <w:rFonts w:ascii="Times New Roman" w:eastAsia="Times New Roman" w:hAnsi="Times New Roman" w:cs="Times New Roman"/>
                <w:sz w:val="24"/>
                <w:szCs w:val="24"/>
              </w:rPr>
              <w:t>ольного образования детей с ОВЗ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механизм реализации», 72ч.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Попова М.Г., воспитатель компенсирующей группы, Снигирева О.Н.,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Деменева Е.В. по теме «Организация образовательной среды для детей с ОВЗ в условиях ДОУ», 24ч.; Деменева Е.В., воспитатель по теме «Воспитание и обучение детей с ОВЗ, детей-инвалидов дошкольного возраста в условиях инклюзивного образования», 40ч.</w:t>
            </w:r>
          </w:p>
        </w:tc>
        <w:tc>
          <w:tcPr>
            <w:tcW w:w="39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прошли КПК: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МехоношинаВ.В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теме «Коррекционно-развивающая работа в дошкольной образовательной организации на этапе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Специфика работы учителя-дефектолога», 72ч.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учителя-логопеды по теме «Логопедическое сопровождение детей с нарушениями речевого развития в условиях ФГОС ДО», 72ч.</w:t>
            </w:r>
          </w:p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обучены инструктор по физической культуре и музыкальный руководитель, так как не поступило предложений от ОО края.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C7709C" w:rsidRPr="00C63AE0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E0">
              <w:rPr>
                <w:rFonts w:ascii="Times New Roman CYR" w:hAnsi="Times New Roman CYR" w:cs="Times New Roman CYR"/>
                <w:sz w:val="24"/>
                <w:szCs w:val="24"/>
              </w:rPr>
              <w:t xml:space="preserve">Заключение договора о взаимодействии с ЦРБ </w:t>
            </w:r>
            <w:r w:rsidRPr="00C6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AE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 вопросам сопровождения детей с ОВЗ (приказ Минздрава РФ от  05.11.2013г. </w:t>
            </w:r>
            <w:r w:rsidRPr="00C63AE0"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 w:rsidRPr="00C63AE0">
              <w:rPr>
                <w:rFonts w:ascii="Times New Roman" w:hAnsi="Times New Roman" w:cs="Times New Roman"/>
                <w:sz w:val="24"/>
                <w:szCs w:val="24"/>
              </w:rPr>
              <w:t xml:space="preserve"> 822</w:t>
            </w:r>
            <w:r w:rsidRPr="00C63AE0">
              <w:rPr>
                <w:rFonts w:ascii="Times New Roman CYR" w:hAnsi="Times New Roman CYR" w:cs="Times New Roman CYR"/>
                <w:sz w:val="24"/>
                <w:szCs w:val="24"/>
              </w:rPr>
              <w:t>н).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не был составлен, план работы отсутствует</w:t>
            </w:r>
          </w:p>
        </w:tc>
        <w:tc>
          <w:tcPr>
            <w:tcW w:w="3943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педагогов, родителей по обеспечению </w:t>
            </w: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процесса детей с ОВЗ, детей – инвалидов с использованием дистанционных технологий </w:t>
            </w:r>
          </w:p>
          <w:p w:rsidR="00C7709C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Pr="00C63AE0" w:rsidRDefault="00C7709C" w:rsidP="0087290C">
            <w:p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3AE0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Создать коррекционно-развивающую среду в группах в соответствии с ФГОС </w:t>
            </w:r>
            <w:proofErr w:type="gramStart"/>
            <w:r w:rsidRPr="00C63AE0">
              <w:rPr>
                <w:rFonts w:ascii="Times New Roman CYR" w:hAnsi="Times New Roman CYR" w:cs="Times New Roman CYR"/>
                <w:sz w:val="24"/>
                <w:szCs w:val="24"/>
              </w:rPr>
              <w:t>ДО</w:t>
            </w:r>
            <w:proofErr w:type="gramEnd"/>
          </w:p>
          <w:p w:rsidR="00C7709C" w:rsidRPr="00CC5C9E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ДОУ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учебного года специалисты консультировали воспитателей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сопровождению образовательного процесса с детьми с ОВЗ, детьми-инвалидами. </w:t>
            </w:r>
          </w:p>
        </w:tc>
        <w:tc>
          <w:tcPr>
            <w:tcW w:w="3943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 (творческая группа) разработали алгоритмы к сюжетно-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ролевым играм, тематические альбомы, дидактические игры для детей с ОВЗ. Необходимо составить план обновления РППС по развитию мелкой моторики, структурировать методические материалы в методическом шкафу воспитателей и специалистов.</w:t>
            </w:r>
          </w:p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Семинар-практикум для родителей в октябре не состоялся. 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3" w:type="dxa"/>
          </w:tcPr>
          <w:p w:rsidR="00C7709C" w:rsidRPr="00C63AE0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педагогов ДОУ «Организация образовательного процесса с детьми с ОВЗ, детьми-инвалидами»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творческой группы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 одно заседание ПДС не состоялось </w:t>
            </w:r>
          </w:p>
        </w:tc>
        <w:tc>
          <w:tcPr>
            <w:tcW w:w="3943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C7709C" w:rsidRPr="00C63AE0" w:rsidRDefault="00C7709C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тиражирование и распространение   методических рекомендаций для ОУ, обучающих детей с ОВЗ и детей-инвалидов.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Творческой группой были разработаны буклеты, памятки для родителей. </w:t>
            </w:r>
          </w:p>
        </w:tc>
        <w:tc>
          <w:tcPr>
            <w:tcW w:w="3943" w:type="dxa"/>
          </w:tcPr>
          <w:p w:rsidR="00C7709C" w:rsidRPr="001E7051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7051">
              <w:rPr>
                <w:rFonts w:ascii="Times New Roman" w:hAnsi="Times New Roman" w:cs="Times New Roman"/>
                <w:sz w:val="24"/>
                <w:szCs w:val="24"/>
              </w:rPr>
              <w:t>адаптирована анкета для родителей ребёнка с ОВЗ и детей – инвалидов;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C7709C" w:rsidRPr="00C63AE0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AE0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Разработка и корректировка ИОМ для детей с ОВЗ (педагог-психолог, учитель-дефектолог, учитель-логопед, воспитатели, родители, медицинский работник)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3 месяца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439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Специалистами ДОУ своевременно проводилась корректировка ИОМ воспитанников с ОВЗ.</w:t>
            </w:r>
          </w:p>
        </w:tc>
        <w:tc>
          <w:tcPr>
            <w:tcW w:w="3943" w:type="dxa"/>
          </w:tcPr>
          <w:p w:rsidR="00C7709C" w:rsidRPr="002952A4" w:rsidRDefault="002F64C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время обсуждения полученных положительных результатов, либо их отсутствие в динамике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161D6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C7709C" w:rsidRPr="00C63AE0" w:rsidRDefault="00C7709C" w:rsidP="0087290C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Работа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ПМПк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 ДОУ</w:t>
            </w:r>
          </w:p>
        </w:tc>
        <w:tc>
          <w:tcPr>
            <w:tcW w:w="1560" w:type="dxa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  <w:tc>
          <w:tcPr>
            <w:tcW w:w="4394" w:type="dxa"/>
          </w:tcPr>
          <w:p w:rsidR="00C7709C" w:rsidRDefault="00C7709C" w:rsidP="00C850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текущем учебном году </w:t>
            </w:r>
            <w:r w:rsidRPr="002F6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состоялось   </w:t>
            </w:r>
            <w:r w:rsidR="002F64C1" w:rsidRPr="002F64C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F64C1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заседаний</w:t>
            </w:r>
          </w:p>
        </w:tc>
        <w:tc>
          <w:tcPr>
            <w:tcW w:w="3943" w:type="dxa"/>
          </w:tcPr>
          <w:p w:rsidR="00C7709C" w:rsidRPr="002952A4" w:rsidRDefault="00C7709C" w:rsidP="0087290C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709C" w:rsidRPr="002952A4" w:rsidTr="0087290C">
        <w:tc>
          <w:tcPr>
            <w:tcW w:w="534" w:type="dxa"/>
          </w:tcPr>
          <w:p w:rsidR="00C7709C" w:rsidRDefault="00161D6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C7709C" w:rsidRPr="00C63AE0" w:rsidRDefault="00C7709C" w:rsidP="0087290C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C63AE0">
              <w:rPr>
                <w:rFonts w:ascii="Times New Roman CYR" w:hAnsi="Times New Roman CYR" w:cs="Times New Roman CYR"/>
                <w:sz w:val="24"/>
                <w:szCs w:val="24"/>
              </w:rPr>
              <w:t>Разработать функциональную модель ранней комплексной дифференцированной коррекционно-развивающей помощи детям с ОВЗ, обеспечивающую максимально возможную компенсацию нарушений и социальную адаптацию ребенка с раннего возраста.</w:t>
            </w:r>
          </w:p>
        </w:tc>
        <w:tc>
          <w:tcPr>
            <w:tcW w:w="1560" w:type="dxa"/>
          </w:tcPr>
          <w:p w:rsidR="00C7709C" w:rsidRPr="002952A4" w:rsidRDefault="00E75BCA" w:rsidP="00E75B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концу учебного года  </w:t>
            </w:r>
          </w:p>
        </w:tc>
        <w:tc>
          <w:tcPr>
            <w:tcW w:w="1984" w:type="dxa"/>
          </w:tcPr>
          <w:p w:rsidR="00C7709C" w:rsidRDefault="00E75BCA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4394" w:type="dxa"/>
          </w:tcPr>
          <w:p w:rsidR="00C7709C" w:rsidRPr="001E7051" w:rsidRDefault="00C7709C" w:rsidP="0087290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7051">
              <w:rPr>
                <w:rFonts w:ascii="Times New Roman" w:hAnsi="Times New Roman" w:cs="Times New Roman"/>
                <w:sz w:val="24"/>
                <w:szCs w:val="24"/>
              </w:rPr>
              <w:t>азработан алгоритм выявления ребёнка с отклонениями в развитии с раннего возраста (2 – 2,5 года) и механизм включения специалистов в систему коррекционной работы с данным дошкольником.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</w:tcPr>
          <w:p w:rsidR="00C7709C" w:rsidRPr="001E7051" w:rsidRDefault="00C7709C" w:rsidP="0087290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051">
              <w:rPr>
                <w:rFonts w:ascii="Times New Roman" w:hAnsi="Times New Roman" w:cs="Times New Roman"/>
                <w:sz w:val="24"/>
                <w:szCs w:val="24"/>
              </w:rPr>
              <w:t xml:space="preserve">В разработке находится проект по оказанию консультативной помощи беременным женщинам и мамам детей до года – 1,5 лет на базе </w:t>
            </w:r>
            <w:proofErr w:type="spellStart"/>
            <w:r w:rsidRPr="001E7051">
              <w:rPr>
                <w:rFonts w:ascii="Times New Roman" w:hAnsi="Times New Roman" w:cs="Times New Roman"/>
                <w:sz w:val="24"/>
                <w:szCs w:val="24"/>
              </w:rPr>
              <w:t>Карагайской</w:t>
            </w:r>
            <w:proofErr w:type="spellEnd"/>
            <w:r w:rsidRPr="001E7051">
              <w:rPr>
                <w:rFonts w:ascii="Times New Roman" w:hAnsi="Times New Roman" w:cs="Times New Roman"/>
                <w:sz w:val="24"/>
                <w:szCs w:val="24"/>
              </w:rPr>
              <w:t xml:space="preserve"> ЦРБ.</w:t>
            </w:r>
          </w:p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педагога вошли в краевую рабочую группу по апробации форм оказания ранней помощи детям до 3 лет при Министерстве образования и науки Пермского края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161D6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3" w:type="dxa"/>
          </w:tcPr>
          <w:p w:rsidR="00C7709C" w:rsidRPr="00C63AE0" w:rsidRDefault="00C7709C" w:rsidP="0087290C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C63AE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Организовать семейный клуб «Мы вместе» для родителей детей с ОВЗ, детей-инвалидов</w:t>
            </w:r>
          </w:p>
        </w:tc>
        <w:tc>
          <w:tcPr>
            <w:tcW w:w="1560" w:type="dxa"/>
          </w:tcPr>
          <w:p w:rsidR="00C7709C" w:rsidRPr="002952A4" w:rsidRDefault="00E75BCA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БаяндинаЕ.А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7709C" w:rsidRDefault="005E053B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5E053B" w:rsidRDefault="005E053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Pr="005E053B" w:rsidRDefault="005E053B" w:rsidP="005E05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4394" w:type="dxa"/>
          </w:tcPr>
          <w:p w:rsidR="00C7709C" w:rsidRDefault="00C7709C" w:rsidP="005E0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E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учебном году состоялось 2 заседания клуба для родителей: 1 заседание </w:t>
            </w:r>
            <w:r w:rsidR="005E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="005E053B">
              <w:rPr>
                <w:rFonts w:ascii="Times New Roman" w:hAnsi="Times New Roman" w:cs="Times New Roman"/>
                <w:sz w:val="24"/>
                <w:szCs w:val="24"/>
              </w:rPr>
              <w:t xml:space="preserve">«Звучащие игрушки» </w:t>
            </w:r>
            <w:r w:rsidR="005E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заседание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теме: </w:t>
            </w:r>
            <w:r w:rsidRPr="00843C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«Космические </w:t>
            </w:r>
            <w:r w:rsidR="005E053B">
              <w:rPr>
                <w:rFonts w:ascii="Times New Roman" w:eastAsia="Times New Roman" w:hAnsi="Times New Roman" w:cs="Times New Roman"/>
                <w:sz w:val="24"/>
                <w:szCs w:val="24"/>
              </w:rPr>
              <w:t>ракеты</w:t>
            </w:r>
            <w:r w:rsidRPr="00843CF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E05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05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</w:tcPr>
          <w:p w:rsidR="005E053B" w:rsidRDefault="005E053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был переименован </w:t>
            </w:r>
            <w:r w:rsidR="00EC6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клуб заботливых и любящих родителей «Весёлая карусель».</w:t>
            </w:r>
          </w:p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 распределить специалистов и воспитателей для оказания практической разносторонней поддержки родителей детей в условиях ДОУ и семьи в рамках систематической работы клуба.</w:t>
            </w:r>
          </w:p>
        </w:tc>
      </w:tr>
      <w:tr w:rsidR="00C7709C" w:rsidRPr="002952A4" w:rsidTr="0087290C">
        <w:tc>
          <w:tcPr>
            <w:tcW w:w="534" w:type="dxa"/>
          </w:tcPr>
          <w:p w:rsidR="00C7709C" w:rsidRDefault="00161D6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C7709C" w:rsidRPr="00C63AE0" w:rsidRDefault="00C7709C" w:rsidP="0087290C">
            <w:pP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</w:pP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ежегодного мониторинга   сопровождения детей с ОВЗ и детей-инвалидов, анализ деятельности   </w:t>
            </w:r>
            <w:proofErr w:type="spellStart"/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ДОУ.</w:t>
            </w:r>
          </w:p>
        </w:tc>
        <w:tc>
          <w:tcPr>
            <w:tcW w:w="1560" w:type="dxa"/>
          </w:tcPr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C7709C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C7709C" w:rsidRPr="00770F7D" w:rsidRDefault="00E75BCA" w:rsidP="008729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группы</w:t>
            </w:r>
          </w:p>
        </w:tc>
        <w:tc>
          <w:tcPr>
            <w:tcW w:w="4394" w:type="dxa"/>
          </w:tcPr>
          <w:p w:rsidR="00C7709C" w:rsidRPr="00C30F53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53">
              <w:rPr>
                <w:rFonts w:ascii="Times New Roman" w:hAnsi="Times New Roman" w:cs="Times New Roman"/>
                <w:sz w:val="24"/>
                <w:szCs w:val="24"/>
              </w:rPr>
              <w:t>Педагоги изучили диагностические материалы для детей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составили таблицы для осуществления мониторинга</w:t>
            </w:r>
          </w:p>
        </w:tc>
        <w:tc>
          <w:tcPr>
            <w:tcW w:w="3943" w:type="dxa"/>
          </w:tcPr>
          <w:p w:rsidR="00161D61" w:rsidRPr="00161D61" w:rsidRDefault="00161D61" w:rsidP="00161D61">
            <w:pPr>
              <w:pStyle w:val="ConsPlusNonforma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985F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: 11%</w:t>
            </w:r>
          </w:p>
          <w:p w:rsidR="00161D61" w:rsidRDefault="00161D61" w:rsidP="00161D61">
            <w:pPr>
              <w:pStyle w:val="ConsPlusNonforma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Средний: 60%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Низкий: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29%;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61D61" w:rsidRPr="00161D61" w:rsidRDefault="00161D61" w:rsidP="00161D61">
            <w:pPr>
              <w:pStyle w:val="ConsPlusNonforma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6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:18 %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Средний: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  <w:p w:rsidR="00161D61" w:rsidRDefault="00161D61" w:rsidP="00161D61">
            <w:pPr>
              <w:pStyle w:val="ConsPlusNonforma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Низкий: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709C" w:rsidRPr="002952A4" w:rsidRDefault="00161D61" w:rsidP="00161D61">
            <w:pPr>
              <w:pStyle w:val="ConsPlusNonformat"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F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6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 xml:space="preserve">71%,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Средний: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Низкий: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11%;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5F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16E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Высокий: 24%, Средний: 66%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1D61">
              <w:rPr>
                <w:rFonts w:ascii="Times New Roman" w:hAnsi="Times New Roman" w:cs="Times New Roman"/>
                <w:sz w:val="24"/>
                <w:szCs w:val="24"/>
              </w:rPr>
              <w:t>Низкий: 12%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D61" w:rsidRPr="002952A4" w:rsidTr="00161D61">
        <w:tc>
          <w:tcPr>
            <w:tcW w:w="534" w:type="dxa"/>
          </w:tcPr>
          <w:p w:rsidR="00161D61" w:rsidRPr="002952A4" w:rsidRDefault="00161D6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161D61" w:rsidRPr="002952A4" w:rsidRDefault="00161D6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Воспитанники-участники муниципальных</w:t>
            </w:r>
            <w:r w:rsidR="002476CB">
              <w:rPr>
                <w:rFonts w:ascii="Times New Roman" w:eastAsia="Times New Roman" w:hAnsi="Times New Roman" w:cs="Times New Roman"/>
                <w:sz w:val="24"/>
                <w:szCs w:val="24"/>
              </w:rPr>
              <w:t>, краевых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конкурсов, фестивалей</w:t>
            </w:r>
          </w:p>
        </w:tc>
        <w:tc>
          <w:tcPr>
            <w:tcW w:w="1560" w:type="dxa"/>
          </w:tcPr>
          <w:p w:rsidR="00161D61" w:rsidRPr="002952A4" w:rsidRDefault="00161D6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61D61" w:rsidRDefault="00316E13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316E13" w:rsidRDefault="00316E13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</w:t>
            </w:r>
          </w:p>
          <w:p w:rsidR="00316E13" w:rsidRPr="002952A4" w:rsidRDefault="00316E13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Деменева Е.В.</w:t>
            </w:r>
          </w:p>
        </w:tc>
        <w:tc>
          <w:tcPr>
            <w:tcW w:w="4394" w:type="dxa"/>
          </w:tcPr>
          <w:p w:rsidR="00161D61" w:rsidRDefault="00316E13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- конкурс «Вектор добра» - участников (1 победитель);</w:t>
            </w:r>
          </w:p>
          <w:p w:rsidR="00316E13" w:rsidRDefault="00DB55B4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Детский фестиваль </w:t>
            </w:r>
            <w:r w:rsidR="00316E13">
              <w:rPr>
                <w:rFonts w:ascii="Times New Roman" w:eastAsia="Times New Roman" w:hAnsi="Times New Roman" w:cs="Times New Roman"/>
                <w:sz w:val="24"/>
                <w:szCs w:val="24"/>
              </w:rPr>
              <w:t>«Ярмарка мастеров» 1 участник;</w:t>
            </w:r>
          </w:p>
          <w:p w:rsidR="00316E13" w:rsidRDefault="00DB55B4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</w:t>
            </w:r>
            <w:r w:rsidR="00316E1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всё могу</w:t>
            </w:r>
            <w:r w:rsidR="00316E1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2476CB">
              <w:rPr>
                <w:rFonts w:ascii="Times New Roman" w:eastAsia="Times New Roman" w:hAnsi="Times New Roman" w:cs="Times New Roman"/>
                <w:sz w:val="24"/>
                <w:szCs w:val="24"/>
              </w:rPr>
              <w:t>11 участников;</w:t>
            </w:r>
          </w:p>
          <w:p w:rsidR="002476CB" w:rsidRDefault="002476CB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«Пожарным можешь ты не быть» - 3 участника;</w:t>
            </w:r>
          </w:p>
          <w:p w:rsidR="002476CB" w:rsidRPr="002952A4" w:rsidRDefault="002476CB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«Гимн понятными словами» - 1 участник</w:t>
            </w:r>
          </w:p>
        </w:tc>
        <w:tc>
          <w:tcPr>
            <w:tcW w:w="3943" w:type="dxa"/>
          </w:tcPr>
          <w:p w:rsidR="00161D61" w:rsidRDefault="002476C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 прошел конкурс «Демосфен 2017» - 100% детей приняли участие.</w:t>
            </w:r>
          </w:p>
          <w:p w:rsidR="002476CB" w:rsidRPr="002952A4" w:rsidRDefault="002476C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6E13" w:rsidRPr="002952A4" w:rsidTr="00161D61">
        <w:tc>
          <w:tcPr>
            <w:tcW w:w="534" w:type="dxa"/>
          </w:tcPr>
          <w:p w:rsidR="00316E13" w:rsidRDefault="00316E13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316E13" w:rsidRDefault="00316E13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Воспитанники-участники Декады детей-инвалидов</w:t>
            </w:r>
          </w:p>
        </w:tc>
        <w:tc>
          <w:tcPr>
            <w:tcW w:w="1560" w:type="dxa"/>
          </w:tcPr>
          <w:p w:rsidR="00316E13" w:rsidRDefault="00316E13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2 декабря 2016г.</w:t>
            </w:r>
          </w:p>
        </w:tc>
        <w:tc>
          <w:tcPr>
            <w:tcW w:w="1984" w:type="dxa"/>
          </w:tcPr>
          <w:p w:rsidR="00316E13" w:rsidRPr="002952A4" w:rsidRDefault="00316E13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</w:t>
            </w:r>
          </w:p>
        </w:tc>
        <w:tc>
          <w:tcPr>
            <w:tcW w:w="4394" w:type="dxa"/>
          </w:tcPr>
          <w:p w:rsidR="00316E13" w:rsidRPr="002952A4" w:rsidRDefault="00316E13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Компенсирующая группа в рамках Декады детей-инвалидов посетили краеведческий музей и библиотеку</w:t>
            </w:r>
          </w:p>
        </w:tc>
        <w:tc>
          <w:tcPr>
            <w:tcW w:w="3943" w:type="dxa"/>
          </w:tcPr>
          <w:p w:rsidR="00316E13" w:rsidRPr="002952A4" w:rsidRDefault="00316E13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6CB" w:rsidRPr="002952A4" w:rsidTr="00161D61">
        <w:tc>
          <w:tcPr>
            <w:tcW w:w="534" w:type="dxa"/>
          </w:tcPr>
          <w:p w:rsidR="002476CB" w:rsidRDefault="002476C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2476CB" w:rsidRDefault="002476CB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обобщили опыт работы</w:t>
            </w:r>
          </w:p>
        </w:tc>
        <w:tc>
          <w:tcPr>
            <w:tcW w:w="1560" w:type="dxa"/>
          </w:tcPr>
          <w:p w:rsidR="00FB29D1" w:rsidRDefault="00FB29D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ноября</w:t>
            </w:r>
          </w:p>
          <w:p w:rsidR="00FB29D1" w:rsidRP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P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Pr="00FB29D1" w:rsidRDefault="00FB29D1" w:rsidP="00FB2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2017г.</w:t>
            </w: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6CB" w:rsidRDefault="002476CB" w:rsidP="00FB2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FB29D1" w:rsidP="00FB29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2017г</w:t>
            </w:r>
          </w:p>
          <w:p w:rsid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Default="00FB29D1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2017г.</w:t>
            </w: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CE6" w:rsidRDefault="00271CE6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CE6" w:rsidRDefault="00271CE6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CE6" w:rsidRDefault="00271CE6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января 2017.</w:t>
            </w: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Pr="005E19B8" w:rsidRDefault="005E19B8" w:rsidP="005E1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2016г.</w:t>
            </w:r>
          </w:p>
        </w:tc>
        <w:tc>
          <w:tcPr>
            <w:tcW w:w="1984" w:type="dxa"/>
          </w:tcPr>
          <w:p w:rsidR="00FB29D1" w:rsidRDefault="00FB29D1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СайфуллинаА.А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 учитель-логопед</w:t>
            </w: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СайфуллинаА.А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76CB" w:rsidRDefault="002476CB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Забекина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учитель-логопед</w:t>
            </w: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29D1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Мехоношина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  <w:r w:rsidR="005E19B8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учитель-дефектолог</w:t>
            </w:r>
          </w:p>
          <w:p w:rsidR="005E19B8" w:rsidRDefault="00FB29D1" w:rsidP="00FB29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  <w:r w:rsidR="005E1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учитель-логопед</w:t>
            </w:r>
          </w:p>
          <w:p w:rsidR="00FB29D1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Чернобровенко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Н.Ю., педагог-психолог</w:t>
            </w:r>
          </w:p>
          <w:p w:rsid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Попова М.Г., воспитатель</w:t>
            </w:r>
          </w:p>
          <w:p w:rsid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CE6" w:rsidRDefault="00271CE6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CE6" w:rsidRDefault="00271CE6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1CE6" w:rsidRDefault="00271CE6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музыкальный руководитель</w:t>
            </w:r>
          </w:p>
          <w:p w:rsid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Pr="005E19B8" w:rsidRDefault="005E19B8" w:rsidP="005E1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музыкальный руководитель</w:t>
            </w:r>
          </w:p>
        </w:tc>
        <w:tc>
          <w:tcPr>
            <w:tcW w:w="4394" w:type="dxa"/>
          </w:tcPr>
          <w:p w:rsidR="002476CB" w:rsidRDefault="00FB29D1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ПДС для воспитателей, тема выступления «Использование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лего-технологий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коррекционно-логопедической работе»;</w:t>
            </w:r>
          </w:p>
          <w:p w:rsidR="00FB29D1" w:rsidRDefault="00FB29D1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ПДС учителей-логопедов, тема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выступления «Реализация проекта по самообразованию в рамках коррекционной работы с детьми»;</w:t>
            </w:r>
          </w:p>
          <w:p w:rsidR="00FB29D1" w:rsidRDefault="00FB29D1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учителей-логопедов и педагогов-психологов выступление по теме: «Особенности речевого развития дошкольников с ЗПР»;</w:t>
            </w:r>
          </w:p>
          <w:p w:rsidR="00FB29D1" w:rsidRDefault="00FB29D1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организации коррекционно-развивающей работы в компенсирующей группе»;</w:t>
            </w:r>
          </w:p>
          <w:p w:rsidR="00FB29D1" w:rsidRDefault="00FB29D1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E19B8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речевых нарушений и коррекционно-развивающая работа с детьми раннего возраста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E19B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E19B8" w:rsidRDefault="005E19B8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«Работа педагога-психолога с детьми с ОВЗ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5E19B8" w:rsidRDefault="005E19B8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19B8" w:rsidRDefault="00271CE6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5E19B8">
              <w:rPr>
                <w:rFonts w:ascii="Times New Roman" w:eastAsia="Times New Roman" w:hAnsi="Times New Roman" w:cs="Times New Roman"/>
                <w:sz w:val="24"/>
                <w:szCs w:val="24"/>
              </w:rPr>
              <w:t>НПК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«Современные педагогические технологии развития личностных качеств обучающихся в условиях ФГОС» выступила по теме:</w:t>
            </w:r>
            <w:r w:rsidR="005E1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детской наблюдательности и любознательности у детей с ОВЗ через организацию познавательно-исследовательской деятельности»;</w:t>
            </w:r>
          </w:p>
          <w:p w:rsidR="005E19B8" w:rsidRDefault="002A7585" w:rsidP="00316E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5E19B8"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  <w:r w:rsidR="00271C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«Механизмы реализации и модели внедрения»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выступила по теме: </w:t>
            </w:r>
            <w:r w:rsidR="005E1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музыкально-ритмического слуха у детей с ОВЗ через совместную музыкально-игровую деятельность»;</w:t>
            </w:r>
          </w:p>
          <w:p w:rsidR="00FB29D1" w:rsidRDefault="005E19B8" w:rsidP="002F2D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ПДС музыкальных руководителей выступление по теме: «Музыкальный клуб как современная форма взаимодействия с семьями детей с ОВЗ»</w:t>
            </w:r>
          </w:p>
        </w:tc>
        <w:tc>
          <w:tcPr>
            <w:tcW w:w="3943" w:type="dxa"/>
          </w:tcPr>
          <w:p w:rsidR="002476CB" w:rsidRPr="002952A4" w:rsidRDefault="00271CE6" w:rsidP="00271CE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75% (6 педагогов) обобщили опыт работы от общего количества педагогов, работающих с детьми с ОВЗ. </w:t>
            </w:r>
          </w:p>
        </w:tc>
      </w:tr>
      <w:tr w:rsidR="00C7709C" w:rsidRPr="002952A4" w:rsidTr="0087290C">
        <w:tc>
          <w:tcPr>
            <w:tcW w:w="15958" w:type="dxa"/>
            <w:gridSpan w:val="6"/>
          </w:tcPr>
          <w:p w:rsidR="00C7709C" w:rsidRPr="002952A4" w:rsidRDefault="00C7709C" w:rsidP="0087290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Вывод: членами творческой группы была проведена большая работа по реализации плана мероприятий проекта «Особый ребёнок», часть мероприятий не удалось провести: </w:t>
            </w:r>
            <w:r w:rsidRPr="00C63AE0">
              <w:rPr>
                <w:rFonts w:ascii="Times New Roman" w:eastAsia="Times New Roman" w:hAnsi="Times New Roman" w:cs="Times New Roman"/>
                <w:sz w:val="24"/>
                <w:szCs w:val="24"/>
              </w:rPr>
              <w:t>ПДС для педагогов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семинар-практикум для родителей,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C63AE0">
              <w:rPr>
                <w:rFonts w:ascii="Times New Roman CYR" w:hAnsi="Times New Roman CYR" w:cs="Times New Roman CYR"/>
                <w:sz w:val="24"/>
                <w:szCs w:val="24"/>
              </w:rPr>
              <w:t>аключение договора о взаимодействии с ЦРБ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необходимо доработать и конкретизировать план обогащения РППС в группе компенсирующей направленности</w:t>
            </w:r>
            <w:r w:rsidR="002F64C1">
              <w:rPr>
                <w:rFonts w:ascii="Times New Roman" w:hAnsi="Times New Roman" w:cs="Times New Roman"/>
                <w:sz w:val="24"/>
                <w:szCs w:val="24"/>
              </w:rPr>
              <w:t xml:space="preserve">, активизировать педагогов для обобщения опыта работы </w:t>
            </w:r>
            <w:proofErr w:type="gramStart"/>
            <w:r w:rsidR="002F64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2F6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F64C1">
              <w:rPr>
                <w:rFonts w:ascii="Times New Roman" w:hAnsi="Times New Roman" w:cs="Times New Roman"/>
                <w:sz w:val="24"/>
                <w:szCs w:val="24"/>
              </w:rPr>
              <w:t>разного</w:t>
            </w:r>
            <w:proofErr w:type="gramEnd"/>
            <w:r w:rsidR="002F64C1">
              <w:rPr>
                <w:rFonts w:ascii="Times New Roman" w:hAnsi="Times New Roman" w:cs="Times New Roman"/>
                <w:sz w:val="24"/>
                <w:szCs w:val="24"/>
              </w:rPr>
              <w:t xml:space="preserve"> уровня методических формированиях, НПК.</w:t>
            </w:r>
          </w:p>
        </w:tc>
      </w:tr>
    </w:tbl>
    <w:p w:rsidR="00161D61" w:rsidRDefault="00161D61"/>
    <w:p w:rsidR="002069EE" w:rsidRPr="00161D61" w:rsidRDefault="00161D61" w:rsidP="00161D61">
      <w:pPr>
        <w:tabs>
          <w:tab w:val="left" w:pos="1440"/>
        </w:tabs>
      </w:pPr>
      <w:r>
        <w:lastRenderedPageBreak/>
        <w:tab/>
      </w:r>
    </w:p>
    <w:sectPr w:rsidR="002069EE" w:rsidRPr="00161D61" w:rsidSect="002F64C1">
      <w:pgSz w:w="16838" w:h="11906" w:orient="landscape"/>
      <w:pgMar w:top="567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709C"/>
    <w:rsid w:val="00094281"/>
    <w:rsid w:val="00161D61"/>
    <w:rsid w:val="002069EE"/>
    <w:rsid w:val="002476CB"/>
    <w:rsid w:val="00271CE6"/>
    <w:rsid w:val="002A7585"/>
    <w:rsid w:val="002F2D38"/>
    <w:rsid w:val="002F64C1"/>
    <w:rsid w:val="00316E13"/>
    <w:rsid w:val="004404E5"/>
    <w:rsid w:val="00550FC8"/>
    <w:rsid w:val="005E053B"/>
    <w:rsid w:val="005E19B8"/>
    <w:rsid w:val="00864EC6"/>
    <w:rsid w:val="00961DA0"/>
    <w:rsid w:val="00987739"/>
    <w:rsid w:val="00B3088B"/>
    <w:rsid w:val="00B9216B"/>
    <w:rsid w:val="00C7709C"/>
    <w:rsid w:val="00C773F0"/>
    <w:rsid w:val="00C85060"/>
    <w:rsid w:val="00DB55B4"/>
    <w:rsid w:val="00E75BCA"/>
    <w:rsid w:val="00E87CBC"/>
    <w:rsid w:val="00EC6AC6"/>
    <w:rsid w:val="00F57347"/>
    <w:rsid w:val="00FA657B"/>
    <w:rsid w:val="00FB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709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77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1D6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4.karagai-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14</cp:revision>
  <dcterms:created xsi:type="dcterms:W3CDTF">2017-08-01T06:40:00Z</dcterms:created>
  <dcterms:modified xsi:type="dcterms:W3CDTF">2017-09-20T05:54:00Z</dcterms:modified>
</cp:coreProperties>
</file>