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18C" w:rsidRPr="007662F7" w:rsidRDefault="000A218C" w:rsidP="000A2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62F7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ДОРОЖНАЯ КАРТА</w:t>
      </w:r>
    </w:p>
    <w:p w:rsidR="006B5B06" w:rsidRPr="007662F7" w:rsidRDefault="006B5B06" w:rsidP="000A218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7662F7">
        <w:rPr>
          <w:rFonts w:ascii="Times New Roman" w:eastAsia="Times New Roman" w:hAnsi="Times New Roman" w:cs="Times New Roman"/>
          <w:b/>
          <w:bCs/>
          <w:sz w:val="28"/>
          <w:szCs w:val="28"/>
        </w:rPr>
        <w:t>МБДОУ «ЦРР – Карагайский детский сад №4»</w:t>
      </w:r>
    </w:p>
    <w:p w:rsidR="000A218C" w:rsidRPr="007662F7" w:rsidRDefault="000A218C" w:rsidP="000A218C">
      <w:pPr>
        <w:spacing w:after="0" w:line="240" w:lineRule="auto"/>
        <w:ind w:left="-709" w:firstLine="709"/>
        <w:jc w:val="center"/>
        <w:rPr>
          <w:rFonts w:ascii="Arial" w:eastAsia="Times New Roman" w:hAnsi="Arial" w:cs="Arial"/>
          <w:sz w:val="28"/>
          <w:szCs w:val="28"/>
        </w:rPr>
      </w:pPr>
      <w:r w:rsidRPr="007662F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введению </w:t>
      </w:r>
      <w:proofErr w:type="gramStart"/>
      <w:r w:rsidR="002E06A5">
        <w:rPr>
          <w:rFonts w:ascii="Times New Roman" w:eastAsia="Times New Roman" w:hAnsi="Times New Roman" w:cs="Times New Roman"/>
          <w:b/>
          <w:bCs/>
          <w:sz w:val="28"/>
          <w:szCs w:val="28"/>
        </w:rPr>
        <w:t>Ф</w:t>
      </w:r>
      <w:r w:rsidRPr="007662F7">
        <w:rPr>
          <w:rFonts w:ascii="Times New Roman" w:eastAsia="Times New Roman" w:hAnsi="Times New Roman" w:cs="Times New Roman"/>
          <w:b/>
          <w:bCs/>
          <w:sz w:val="28"/>
          <w:szCs w:val="28"/>
        </w:rPr>
        <w:t>едерального</w:t>
      </w:r>
      <w:proofErr w:type="gramEnd"/>
    </w:p>
    <w:p w:rsidR="000A218C" w:rsidRPr="007662F7" w:rsidRDefault="0033620C" w:rsidP="0033620C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Государственного Образовательного С</w:t>
      </w:r>
      <w:r w:rsidR="000A218C" w:rsidRPr="007662F7">
        <w:rPr>
          <w:rFonts w:ascii="Times New Roman" w:eastAsia="Times New Roman" w:hAnsi="Times New Roman" w:cs="Times New Roman"/>
          <w:b/>
          <w:bCs/>
          <w:sz w:val="28"/>
          <w:szCs w:val="28"/>
        </w:rPr>
        <w:t>тандарта</w:t>
      </w:r>
    </w:p>
    <w:p w:rsidR="000A218C" w:rsidRPr="007662F7" w:rsidRDefault="000A218C" w:rsidP="000A2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62F7"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дошкольного образования (ФГОС)</w:t>
      </w:r>
    </w:p>
    <w:p w:rsidR="006B5B06" w:rsidRDefault="006B5B06" w:rsidP="000A21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675"/>
        <w:gridCol w:w="54"/>
        <w:gridCol w:w="1506"/>
        <w:gridCol w:w="161"/>
        <w:gridCol w:w="122"/>
        <w:gridCol w:w="142"/>
        <w:gridCol w:w="2152"/>
        <w:gridCol w:w="258"/>
        <w:gridCol w:w="1127"/>
        <w:gridCol w:w="1991"/>
        <w:gridCol w:w="2693"/>
      </w:tblGrid>
      <w:tr w:rsidR="006B5B06" w:rsidRPr="004701A8" w:rsidTr="00A52DC8">
        <w:tc>
          <w:tcPr>
            <w:tcW w:w="10881" w:type="dxa"/>
            <w:gridSpan w:val="11"/>
          </w:tcPr>
          <w:p w:rsidR="006B5B06" w:rsidRPr="004701A8" w:rsidRDefault="006B5B06" w:rsidP="00A065F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b/>
                <w:bCs/>
                <w:color w:val="19270C"/>
                <w:sz w:val="24"/>
                <w:szCs w:val="24"/>
              </w:rPr>
              <w:t>Организационно-управленческая деятельность (методическая работа)</w:t>
            </w:r>
          </w:p>
        </w:tc>
      </w:tr>
      <w:tr w:rsidR="004C024C" w:rsidRPr="004701A8" w:rsidTr="00A52DC8">
        <w:tc>
          <w:tcPr>
            <w:tcW w:w="675" w:type="dxa"/>
          </w:tcPr>
          <w:p w:rsidR="006B5B06" w:rsidRPr="004701A8" w:rsidRDefault="006B5B06" w:rsidP="000A218C">
            <w:pPr>
              <w:jc w:val="center"/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  <w:t>№№</w:t>
            </w:r>
          </w:p>
        </w:tc>
        <w:tc>
          <w:tcPr>
            <w:tcW w:w="1985" w:type="dxa"/>
            <w:gridSpan w:val="5"/>
          </w:tcPr>
          <w:p w:rsidR="006B5B06" w:rsidRPr="004701A8" w:rsidRDefault="006B5B06" w:rsidP="000A218C">
            <w:pPr>
              <w:jc w:val="center"/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  <w:t>Основные направления</w:t>
            </w:r>
          </w:p>
        </w:tc>
        <w:tc>
          <w:tcPr>
            <w:tcW w:w="2410" w:type="dxa"/>
            <w:gridSpan w:val="2"/>
          </w:tcPr>
          <w:p w:rsidR="006B5B06" w:rsidRPr="004701A8" w:rsidRDefault="006B5B06" w:rsidP="000A218C">
            <w:pPr>
              <w:jc w:val="center"/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127" w:type="dxa"/>
          </w:tcPr>
          <w:p w:rsidR="006B5B06" w:rsidRPr="004701A8" w:rsidRDefault="006B5B06" w:rsidP="000A218C">
            <w:pPr>
              <w:jc w:val="center"/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  <w:t xml:space="preserve">Срок </w:t>
            </w:r>
          </w:p>
        </w:tc>
        <w:tc>
          <w:tcPr>
            <w:tcW w:w="1991" w:type="dxa"/>
          </w:tcPr>
          <w:p w:rsidR="006B5B06" w:rsidRPr="004701A8" w:rsidRDefault="006B5B06" w:rsidP="000A218C">
            <w:pPr>
              <w:jc w:val="center"/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693" w:type="dxa"/>
          </w:tcPr>
          <w:p w:rsidR="006B5B06" w:rsidRPr="004701A8" w:rsidRDefault="006B5B06" w:rsidP="000A218C">
            <w:pPr>
              <w:jc w:val="center"/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  <w:t>Ожидаемый результат</w:t>
            </w:r>
          </w:p>
        </w:tc>
      </w:tr>
      <w:tr w:rsidR="0033620C" w:rsidRPr="004701A8" w:rsidTr="00A52DC8">
        <w:tc>
          <w:tcPr>
            <w:tcW w:w="675" w:type="dxa"/>
          </w:tcPr>
          <w:p w:rsidR="0033620C" w:rsidRPr="00A12573" w:rsidRDefault="00A12573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1.1</w:t>
            </w:r>
          </w:p>
        </w:tc>
        <w:tc>
          <w:tcPr>
            <w:tcW w:w="1985" w:type="dxa"/>
            <w:gridSpan w:val="5"/>
            <w:vMerge w:val="restart"/>
          </w:tcPr>
          <w:p w:rsidR="0033620C" w:rsidRPr="00A52DC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A52DC8">
              <w:rPr>
                <w:rFonts w:ascii="Times New Roman" w:eastAsia="Times New Roman" w:hAnsi="Times New Roman"/>
                <w:bCs/>
                <w:sz w:val="24"/>
                <w:szCs w:val="24"/>
              </w:rPr>
              <w:t>Нормативно - правовое обеспечение</w:t>
            </w:r>
          </w:p>
        </w:tc>
        <w:tc>
          <w:tcPr>
            <w:tcW w:w="2410" w:type="dxa"/>
            <w:gridSpan w:val="2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Создание творческой группы по введению ФГОС </w:t>
            </w:r>
            <w:proofErr w:type="gramStart"/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ДО</w:t>
            </w:r>
            <w:proofErr w:type="gramEnd"/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 </w:t>
            </w:r>
            <w:proofErr w:type="gramStart"/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в</w:t>
            </w:r>
            <w:proofErr w:type="gramEnd"/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 детском саду</w:t>
            </w:r>
            <w:r w:rsidRPr="0043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433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функционала </w:t>
            </w:r>
          </w:p>
        </w:tc>
        <w:tc>
          <w:tcPr>
            <w:tcW w:w="1127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март</w:t>
            </w:r>
          </w:p>
        </w:tc>
        <w:tc>
          <w:tcPr>
            <w:tcW w:w="1991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Заведующий</w:t>
            </w:r>
          </w:p>
        </w:tc>
        <w:tc>
          <w:tcPr>
            <w:tcW w:w="2693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Создание и определение функционала творческой группы</w:t>
            </w:r>
          </w:p>
        </w:tc>
      </w:tr>
      <w:tr w:rsidR="0033620C" w:rsidRPr="004701A8" w:rsidTr="00A52DC8">
        <w:tc>
          <w:tcPr>
            <w:tcW w:w="675" w:type="dxa"/>
          </w:tcPr>
          <w:p w:rsidR="0033620C" w:rsidRPr="004701A8" w:rsidRDefault="00A12573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1.2</w:t>
            </w:r>
          </w:p>
        </w:tc>
        <w:tc>
          <w:tcPr>
            <w:tcW w:w="1985" w:type="dxa"/>
            <w:gridSpan w:val="5"/>
            <w:vMerge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Изучение </w:t>
            </w: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 педагогическим</w:t>
            </w: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 коллектив</w:t>
            </w: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ом</w:t>
            </w: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 базовых документов ФГОС</w:t>
            </w:r>
          </w:p>
        </w:tc>
        <w:tc>
          <w:tcPr>
            <w:tcW w:w="1127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В течение </w:t>
            </w:r>
            <w:proofErr w:type="spellStart"/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учебно</w:t>
            </w:r>
            <w:proofErr w:type="spellEnd"/>
            <w:r w:rsidR="0069559F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 </w:t>
            </w: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го</w:t>
            </w:r>
          </w:p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года</w:t>
            </w:r>
          </w:p>
        </w:tc>
        <w:tc>
          <w:tcPr>
            <w:tcW w:w="1991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Руководитель </w:t>
            </w:r>
          </w:p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творческой группы</w:t>
            </w:r>
          </w:p>
        </w:tc>
        <w:tc>
          <w:tcPr>
            <w:tcW w:w="2693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Повышение профессиональной компетентности</w:t>
            </w:r>
          </w:p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педагогов </w:t>
            </w:r>
            <w:proofErr w:type="gramStart"/>
            <w:r w:rsidRPr="004701A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33620C" w:rsidRPr="004701A8" w:rsidTr="00A52DC8">
        <w:tc>
          <w:tcPr>
            <w:tcW w:w="675" w:type="dxa"/>
          </w:tcPr>
          <w:p w:rsidR="0033620C" w:rsidRPr="004701A8" w:rsidRDefault="00A52DC8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1.3</w:t>
            </w:r>
          </w:p>
        </w:tc>
        <w:tc>
          <w:tcPr>
            <w:tcW w:w="1985" w:type="dxa"/>
            <w:gridSpan w:val="5"/>
            <w:vMerge w:val="restart"/>
          </w:tcPr>
          <w:p w:rsidR="0033620C" w:rsidRPr="00A52DC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A52DC8">
              <w:rPr>
                <w:rFonts w:ascii="Times New Roman" w:eastAsia="Times New Roman" w:hAnsi="Times New Roman"/>
                <w:bCs/>
                <w:sz w:val="24"/>
                <w:szCs w:val="24"/>
              </w:rPr>
              <w:t>Организационное обеспечение</w:t>
            </w:r>
          </w:p>
        </w:tc>
        <w:tc>
          <w:tcPr>
            <w:tcW w:w="2410" w:type="dxa"/>
            <w:gridSpan w:val="2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Выявление профессиональных затруднений педагогов </w:t>
            </w:r>
            <w:proofErr w:type="gramStart"/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27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март</w:t>
            </w:r>
          </w:p>
        </w:tc>
        <w:tc>
          <w:tcPr>
            <w:tcW w:w="1991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Руководитель </w:t>
            </w:r>
          </w:p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творческой группы</w:t>
            </w:r>
          </w:p>
        </w:tc>
        <w:tc>
          <w:tcPr>
            <w:tcW w:w="2693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Результаты мониторинга</w:t>
            </w: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 о проблемах педагогических работников по</w:t>
            </w: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 вопросам</w:t>
            </w: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 ФГОС</w:t>
            </w:r>
          </w:p>
        </w:tc>
      </w:tr>
      <w:tr w:rsidR="0033620C" w:rsidRPr="004701A8" w:rsidTr="00A52DC8">
        <w:tc>
          <w:tcPr>
            <w:tcW w:w="675" w:type="dxa"/>
          </w:tcPr>
          <w:p w:rsidR="0033620C" w:rsidRPr="004701A8" w:rsidRDefault="00A52DC8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1.4</w:t>
            </w:r>
          </w:p>
        </w:tc>
        <w:tc>
          <w:tcPr>
            <w:tcW w:w="1985" w:type="dxa"/>
            <w:gridSpan w:val="5"/>
            <w:vMerge/>
          </w:tcPr>
          <w:p w:rsidR="0033620C" w:rsidRPr="00472A96" w:rsidRDefault="0033620C" w:rsidP="00A065FD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Анализ выявленных проблем и учёт их</w:t>
            </w:r>
          </w:p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при разработке  плана введения ФГОС </w:t>
            </w:r>
            <w:proofErr w:type="gramStart"/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27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март</w:t>
            </w:r>
          </w:p>
        </w:tc>
        <w:tc>
          <w:tcPr>
            <w:tcW w:w="1991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Руководитель </w:t>
            </w:r>
          </w:p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творческой группы</w:t>
            </w:r>
          </w:p>
        </w:tc>
        <w:tc>
          <w:tcPr>
            <w:tcW w:w="2693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Аналитическая справка, повышение уровня мотивации педагогов </w:t>
            </w:r>
            <w:proofErr w:type="gramStart"/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ДО</w:t>
            </w:r>
            <w:proofErr w:type="gramEnd"/>
          </w:p>
        </w:tc>
      </w:tr>
      <w:tr w:rsidR="0033620C" w:rsidRPr="004701A8" w:rsidTr="00A52DC8">
        <w:tc>
          <w:tcPr>
            <w:tcW w:w="675" w:type="dxa"/>
          </w:tcPr>
          <w:p w:rsidR="0033620C" w:rsidRPr="004701A8" w:rsidRDefault="00A52DC8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1.5</w:t>
            </w:r>
          </w:p>
        </w:tc>
        <w:tc>
          <w:tcPr>
            <w:tcW w:w="1985" w:type="dxa"/>
            <w:gridSpan w:val="5"/>
            <w:vMerge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Разработка плана внедрения ФГОС в практику работы </w:t>
            </w:r>
            <w:proofErr w:type="gramStart"/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ДО</w:t>
            </w:r>
            <w:proofErr w:type="gramEnd"/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 </w:t>
            </w:r>
          </w:p>
        </w:tc>
        <w:tc>
          <w:tcPr>
            <w:tcW w:w="1127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март</w:t>
            </w:r>
          </w:p>
        </w:tc>
        <w:tc>
          <w:tcPr>
            <w:tcW w:w="1991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Руководитель творческой группы</w:t>
            </w:r>
          </w:p>
        </w:tc>
        <w:tc>
          <w:tcPr>
            <w:tcW w:w="2693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Система мероприятий</w:t>
            </w: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 (план)</w:t>
            </w: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, обеспечивающих</w:t>
            </w:r>
          </w:p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внедрение ФГОС </w:t>
            </w:r>
            <w:proofErr w:type="gramStart"/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ДО</w:t>
            </w:r>
            <w:proofErr w:type="gramEnd"/>
          </w:p>
        </w:tc>
      </w:tr>
      <w:tr w:rsidR="0033620C" w:rsidRPr="004701A8" w:rsidTr="00A52DC8">
        <w:tc>
          <w:tcPr>
            <w:tcW w:w="675" w:type="dxa"/>
          </w:tcPr>
          <w:p w:rsidR="0033620C" w:rsidRPr="004701A8" w:rsidRDefault="00A52DC8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1.6</w:t>
            </w:r>
          </w:p>
        </w:tc>
        <w:tc>
          <w:tcPr>
            <w:tcW w:w="1985" w:type="dxa"/>
            <w:gridSpan w:val="5"/>
            <w:vMerge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Разработка Положения о результатах освоения ООП</w:t>
            </w:r>
          </w:p>
        </w:tc>
        <w:tc>
          <w:tcPr>
            <w:tcW w:w="1127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апрель</w:t>
            </w:r>
          </w:p>
        </w:tc>
        <w:tc>
          <w:tcPr>
            <w:tcW w:w="1991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Руководитель творческой группы</w:t>
            </w:r>
          </w:p>
        </w:tc>
        <w:tc>
          <w:tcPr>
            <w:tcW w:w="2693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Положение о мониторинге</w:t>
            </w:r>
          </w:p>
        </w:tc>
      </w:tr>
      <w:tr w:rsidR="0033620C" w:rsidRPr="004701A8" w:rsidTr="00A52DC8">
        <w:tc>
          <w:tcPr>
            <w:tcW w:w="675" w:type="dxa"/>
          </w:tcPr>
          <w:p w:rsidR="0033620C" w:rsidRPr="004701A8" w:rsidRDefault="00A52DC8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1.7</w:t>
            </w:r>
          </w:p>
        </w:tc>
        <w:tc>
          <w:tcPr>
            <w:tcW w:w="1985" w:type="dxa"/>
            <w:gridSpan w:val="5"/>
            <w:vMerge w:val="restart"/>
          </w:tcPr>
          <w:p w:rsidR="0033620C" w:rsidRPr="00A52DC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A52DC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Методическое обеспечение</w:t>
            </w:r>
          </w:p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410" w:type="dxa"/>
            <w:gridSpan w:val="2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Изучение требований ФГОС к структуре ООП </w:t>
            </w:r>
            <w:proofErr w:type="gramStart"/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ДО</w:t>
            </w:r>
            <w:proofErr w:type="gramEnd"/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, </w:t>
            </w:r>
            <w:proofErr w:type="gramStart"/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к</w:t>
            </w:r>
            <w:proofErr w:type="gramEnd"/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 условиям реализации и результатам освоения</w:t>
            </w:r>
          </w:p>
        </w:tc>
        <w:tc>
          <w:tcPr>
            <w:tcW w:w="1127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Поэтапно в течение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991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Заведующи</w:t>
            </w: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й</w:t>
            </w: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 ДОУ</w:t>
            </w: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, старший воспитатель</w:t>
            </w:r>
          </w:p>
        </w:tc>
        <w:tc>
          <w:tcPr>
            <w:tcW w:w="2693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Папка с материалами ФГОС</w:t>
            </w:r>
          </w:p>
        </w:tc>
      </w:tr>
      <w:tr w:rsidR="0033620C" w:rsidRPr="004701A8" w:rsidTr="00A52DC8">
        <w:tc>
          <w:tcPr>
            <w:tcW w:w="675" w:type="dxa"/>
          </w:tcPr>
          <w:p w:rsidR="0033620C" w:rsidRPr="004701A8" w:rsidRDefault="00A52DC8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1.8</w:t>
            </w:r>
          </w:p>
        </w:tc>
        <w:tc>
          <w:tcPr>
            <w:tcW w:w="1985" w:type="dxa"/>
            <w:gridSpan w:val="5"/>
            <w:vMerge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Организация работы по разработке образовательной программы </w:t>
            </w:r>
            <w:proofErr w:type="gramStart"/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ДО</w:t>
            </w:r>
            <w:proofErr w:type="gramEnd"/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 в соответствии с примерными образовательными программами </w:t>
            </w:r>
          </w:p>
        </w:tc>
        <w:tc>
          <w:tcPr>
            <w:tcW w:w="1127" w:type="dxa"/>
          </w:tcPr>
          <w:p w:rsidR="0033620C" w:rsidRPr="004701A8" w:rsidRDefault="0033620C" w:rsidP="00A065FD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Июнь 2014</w:t>
            </w:r>
          </w:p>
        </w:tc>
        <w:tc>
          <w:tcPr>
            <w:tcW w:w="1991" w:type="dxa"/>
          </w:tcPr>
          <w:p w:rsidR="0033620C" w:rsidRPr="004701A8" w:rsidRDefault="0033620C" w:rsidP="00A065FD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Заведующи</w:t>
            </w: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й</w:t>
            </w: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 ДОУ</w:t>
            </w:r>
          </w:p>
        </w:tc>
        <w:tc>
          <w:tcPr>
            <w:tcW w:w="2693" w:type="dxa"/>
          </w:tcPr>
          <w:p w:rsidR="0033620C" w:rsidRPr="004701A8" w:rsidRDefault="0033620C" w:rsidP="00A065FD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Создание ООП </w:t>
            </w:r>
            <w:proofErr w:type="gramStart"/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,</w:t>
            </w: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п</w:t>
            </w: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роект</w:t>
            </w:r>
            <w:proofErr w:type="gramEnd"/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 программы</w:t>
            </w:r>
          </w:p>
        </w:tc>
      </w:tr>
      <w:tr w:rsidR="0033620C" w:rsidRPr="004701A8" w:rsidTr="00A52DC8">
        <w:tc>
          <w:tcPr>
            <w:tcW w:w="675" w:type="dxa"/>
          </w:tcPr>
          <w:p w:rsidR="0033620C" w:rsidRPr="004701A8" w:rsidRDefault="00A52DC8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1.9</w:t>
            </w:r>
          </w:p>
        </w:tc>
        <w:tc>
          <w:tcPr>
            <w:tcW w:w="1985" w:type="dxa"/>
            <w:gridSpan w:val="5"/>
            <w:vMerge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Организация и </w:t>
            </w: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lastRenderedPageBreak/>
              <w:t xml:space="preserve">проведение </w:t>
            </w:r>
            <w:proofErr w:type="gramStart"/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инструктивно-методических</w:t>
            </w:r>
            <w:proofErr w:type="gramEnd"/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 </w:t>
            </w:r>
            <w:proofErr w:type="spellStart"/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педчасов</w:t>
            </w:r>
            <w:proofErr w:type="spellEnd"/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 по изучению ФГОС</w:t>
            </w:r>
          </w:p>
        </w:tc>
        <w:tc>
          <w:tcPr>
            <w:tcW w:w="1127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lastRenderedPageBreak/>
              <w:t>Сентябр</w:t>
            </w: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lastRenderedPageBreak/>
              <w:t>ь 2013 – сентябрь 2014 г</w:t>
            </w:r>
          </w:p>
        </w:tc>
        <w:tc>
          <w:tcPr>
            <w:tcW w:w="1991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lastRenderedPageBreak/>
              <w:t>Заведующи</w:t>
            </w: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й</w:t>
            </w: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 </w:t>
            </w: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lastRenderedPageBreak/>
              <w:t>ДОУ</w:t>
            </w: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, старший воспитатель</w:t>
            </w:r>
          </w:p>
        </w:tc>
        <w:tc>
          <w:tcPr>
            <w:tcW w:w="2693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профессиональной компетентности педагогов</w:t>
            </w:r>
          </w:p>
        </w:tc>
      </w:tr>
      <w:tr w:rsidR="0033620C" w:rsidRPr="004701A8" w:rsidTr="00A52DC8">
        <w:tc>
          <w:tcPr>
            <w:tcW w:w="675" w:type="dxa"/>
          </w:tcPr>
          <w:p w:rsidR="0033620C" w:rsidRPr="004701A8" w:rsidRDefault="00A52DC8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1985" w:type="dxa"/>
            <w:gridSpan w:val="5"/>
            <w:vMerge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Обсуждение и утверждение основной образовательной программы</w:t>
            </w:r>
          </w:p>
        </w:tc>
        <w:tc>
          <w:tcPr>
            <w:tcW w:w="1127" w:type="dxa"/>
          </w:tcPr>
          <w:p w:rsidR="0033620C" w:rsidRPr="004701A8" w:rsidRDefault="0033620C" w:rsidP="00A065FD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Сентябрь 2014</w:t>
            </w:r>
          </w:p>
        </w:tc>
        <w:tc>
          <w:tcPr>
            <w:tcW w:w="1991" w:type="dxa"/>
          </w:tcPr>
          <w:p w:rsidR="0033620C" w:rsidRPr="004701A8" w:rsidRDefault="0033620C" w:rsidP="00A065FD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Заведующи</w:t>
            </w: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й</w:t>
            </w: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 ДОУ</w:t>
            </w: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, творческая группа</w:t>
            </w: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3620C" w:rsidRPr="004701A8" w:rsidRDefault="0033620C" w:rsidP="00A065FD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Наличие ООП </w:t>
            </w:r>
            <w:proofErr w:type="gramStart"/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,</w:t>
            </w: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 приказ</w:t>
            </w:r>
          </w:p>
        </w:tc>
      </w:tr>
      <w:tr w:rsidR="0033620C" w:rsidRPr="004701A8" w:rsidTr="00A52DC8">
        <w:tc>
          <w:tcPr>
            <w:tcW w:w="675" w:type="dxa"/>
          </w:tcPr>
          <w:p w:rsidR="0033620C" w:rsidRPr="004701A8" w:rsidRDefault="00A52DC8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1.11</w:t>
            </w:r>
          </w:p>
        </w:tc>
        <w:tc>
          <w:tcPr>
            <w:tcW w:w="1985" w:type="dxa"/>
            <w:gridSpan w:val="5"/>
            <w:vMerge/>
          </w:tcPr>
          <w:p w:rsidR="0033620C" w:rsidRPr="004701A8" w:rsidRDefault="0033620C" w:rsidP="00A065FD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Разработка и утверждение календарно-тематических планов педагогических работников на 2014-2015гг</w:t>
            </w:r>
          </w:p>
        </w:tc>
        <w:tc>
          <w:tcPr>
            <w:tcW w:w="1127" w:type="dxa"/>
          </w:tcPr>
          <w:p w:rsidR="0033620C" w:rsidRPr="004701A8" w:rsidRDefault="0033620C" w:rsidP="00A065FD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Сентябрь 2014</w:t>
            </w:r>
          </w:p>
        </w:tc>
        <w:tc>
          <w:tcPr>
            <w:tcW w:w="1991" w:type="dxa"/>
          </w:tcPr>
          <w:p w:rsidR="0033620C" w:rsidRPr="004701A8" w:rsidRDefault="0033620C" w:rsidP="00A065FD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Заведующи</w:t>
            </w: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й</w:t>
            </w: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 ДОУ</w:t>
            </w: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, творческая группа</w:t>
            </w: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33620C" w:rsidRPr="004701A8" w:rsidRDefault="0033620C" w:rsidP="00A065FD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Наличие календарно-тематических планов</w:t>
            </w: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, п</w:t>
            </w: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ротокол</w:t>
            </w:r>
          </w:p>
        </w:tc>
      </w:tr>
      <w:tr w:rsidR="0033620C" w:rsidRPr="004701A8" w:rsidTr="00A52DC8">
        <w:tc>
          <w:tcPr>
            <w:tcW w:w="675" w:type="dxa"/>
          </w:tcPr>
          <w:p w:rsidR="0033620C" w:rsidRPr="004701A8" w:rsidRDefault="00A52DC8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1.12</w:t>
            </w:r>
          </w:p>
        </w:tc>
        <w:tc>
          <w:tcPr>
            <w:tcW w:w="1985" w:type="dxa"/>
            <w:gridSpan w:val="5"/>
            <w:vMerge/>
          </w:tcPr>
          <w:p w:rsidR="0033620C" w:rsidRPr="0033620C" w:rsidRDefault="0033620C" w:rsidP="00A065FD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Организация индивидуального консультирования педагогов по вопросам психолого-педагогического сопровождения введения ФГОС</w:t>
            </w:r>
          </w:p>
        </w:tc>
        <w:tc>
          <w:tcPr>
            <w:tcW w:w="1127" w:type="dxa"/>
          </w:tcPr>
          <w:p w:rsidR="0033620C" w:rsidRPr="004701A8" w:rsidRDefault="0033620C" w:rsidP="00A065FD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Поэтапно, весь учебный год </w:t>
            </w:r>
          </w:p>
        </w:tc>
        <w:tc>
          <w:tcPr>
            <w:tcW w:w="1991" w:type="dxa"/>
          </w:tcPr>
          <w:p w:rsidR="0033620C" w:rsidRPr="004701A8" w:rsidRDefault="0033620C" w:rsidP="00A065FD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Педагог-психолог ДОУ </w:t>
            </w:r>
          </w:p>
        </w:tc>
        <w:tc>
          <w:tcPr>
            <w:tcW w:w="2693" w:type="dxa"/>
          </w:tcPr>
          <w:p w:rsidR="0033620C" w:rsidRPr="004701A8" w:rsidRDefault="0033620C" w:rsidP="00A065FD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Определение возможных психологических рисков и способов их профилактики, расширение и обновление психодиагностического инструментария на основе запросов и современных достижений психологической науки</w:t>
            </w: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, п</w:t>
            </w: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лан работы психолога</w:t>
            </w:r>
          </w:p>
        </w:tc>
      </w:tr>
      <w:tr w:rsidR="0033620C" w:rsidRPr="004701A8" w:rsidTr="00A52DC8">
        <w:tc>
          <w:tcPr>
            <w:tcW w:w="675" w:type="dxa"/>
          </w:tcPr>
          <w:p w:rsidR="0033620C" w:rsidRPr="004701A8" w:rsidRDefault="00A52DC8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1.13</w:t>
            </w:r>
          </w:p>
        </w:tc>
        <w:tc>
          <w:tcPr>
            <w:tcW w:w="1985" w:type="dxa"/>
            <w:gridSpan w:val="5"/>
            <w:vMerge/>
          </w:tcPr>
          <w:p w:rsidR="0033620C" w:rsidRPr="004701A8" w:rsidRDefault="0033620C" w:rsidP="00A065FD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Участие педагогов в мониторинге результатов поэтапного перехода на ФГОС</w:t>
            </w:r>
          </w:p>
        </w:tc>
        <w:tc>
          <w:tcPr>
            <w:tcW w:w="1127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Поэтапно </w:t>
            </w:r>
          </w:p>
        </w:tc>
        <w:tc>
          <w:tcPr>
            <w:tcW w:w="1991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Руководитель </w:t>
            </w:r>
          </w:p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творческой группы</w:t>
            </w:r>
          </w:p>
        </w:tc>
        <w:tc>
          <w:tcPr>
            <w:tcW w:w="2693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Протоколы мониторинга</w:t>
            </w:r>
          </w:p>
        </w:tc>
      </w:tr>
      <w:tr w:rsidR="0033620C" w:rsidRPr="004701A8" w:rsidTr="00A52DC8">
        <w:tc>
          <w:tcPr>
            <w:tcW w:w="675" w:type="dxa"/>
          </w:tcPr>
          <w:p w:rsidR="0033620C" w:rsidRPr="004701A8" w:rsidRDefault="00A52DC8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1.14</w:t>
            </w:r>
          </w:p>
        </w:tc>
        <w:tc>
          <w:tcPr>
            <w:tcW w:w="1985" w:type="dxa"/>
            <w:gridSpan w:val="5"/>
            <w:vMerge/>
          </w:tcPr>
          <w:p w:rsidR="0033620C" w:rsidRPr="004701A8" w:rsidRDefault="0033620C" w:rsidP="00A065FD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33620C" w:rsidRPr="00DF3130" w:rsidRDefault="0033620C" w:rsidP="00A065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A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педагогов к выступлениям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НПК</w:t>
            </w:r>
            <w:r w:rsidRPr="00472A9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мастер-классах, обобщение педагогического опыта</w:t>
            </w:r>
          </w:p>
        </w:tc>
        <w:tc>
          <w:tcPr>
            <w:tcW w:w="1127" w:type="dxa"/>
          </w:tcPr>
          <w:p w:rsidR="0033620C" w:rsidRPr="00682297" w:rsidRDefault="0033620C" w:rsidP="00A06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</w:tcPr>
          <w:p w:rsidR="0033620C" w:rsidRPr="00682297" w:rsidRDefault="0033620C" w:rsidP="00A06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Старший воспитатель</w:t>
            </w:r>
          </w:p>
        </w:tc>
        <w:tc>
          <w:tcPr>
            <w:tcW w:w="2693" w:type="dxa"/>
          </w:tcPr>
          <w:p w:rsidR="0033620C" w:rsidRPr="00682297" w:rsidRDefault="0033620C" w:rsidP="00A06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032B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</w:p>
        </w:tc>
      </w:tr>
      <w:tr w:rsidR="0033620C" w:rsidRPr="004701A8" w:rsidTr="00A52DC8">
        <w:tc>
          <w:tcPr>
            <w:tcW w:w="10881" w:type="dxa"/>
            <w:gridSpan w:val="11"/>
          </w:tcPr>
          <w:p w:rsidR="0033620C" w:rsidRPr="004701A8" w:rsidRDefault="0033620C" w:rsidP="00A065F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  <w:t>Взаимодействие с семьёй</w:t>
            </w:r>
          </w:p>
        </w:tc>
      </w:tr>
      <w:tr w:rsidR="0033620C" w:rsidRPr="004701A8" w:rsidTr="00A52DC8">
        <w:tc>
          <w:tcPr>
            <w:tcW w:w="729" w:type="dxa"/>
            <w:gridSpan w:val="2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  <w:t>№№</w:t>
            </w:r>
          </w:p>
        </w:tc>
        <w:tc>
          <w:tcPr>
            <w:tcW w:w="1506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  <w:t>Основные направления</w:t>
            </w:r>
          </w:p>
        </w:tc>
        <w:tc>
          <w:tcPr>
            <w:tcW w:w="2577" w:type="dxa"/>
            <w:gridSpan w:val="4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  <w:t>Мероприятия</w:t>
            </w:r>
          </w:p>
        </w:tc>
        <w:tc>
          <w:tcPr>
            <w:tcW w:w="1385" w:type="dxa"/>
            <w:gridSpan w:val="2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  <w:t>Срок</w:t>
            </w:r>
          </w:p>
        </w:tc>
        <w:tc>
          <w:tcPr>
            <w:tcW w:w="1991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  <w:t>Ответственный</w:t>
            </w:r>
          </w:p>
        </w:tc>
        <w:tc>
          <w:tcPr>
            <w:tcW w:w="2693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  <w:t>Ожидаемый результат</w:t>
            </w:r>
          </w:p>
        </w:tc>
      </w:tr>
      <w:tr w:rsidR="0033620C" w:rsidRPr="004701A8" w:rsidTr="00A065FD">
        <w:trPr>
          <w:trHeight w:val="1401"/>
        </w:trPr>
        <w:tc>
          <w:tcPr>
            <w:tcW w:w="729" w:type="dxa"/>
            <w:gridSpan w:val="2"/>
          </w:tcPr>
          <w:p w:rsidR="0033620C" w:rsidRPr="004701A8" w:rsidRDefault="00A52DC8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2.1</w:t>
            </w:r>
          </w:p>
        </w:tc>
        <w:tc>
          <w:tcPr>
            <w:tcW w:w="1506" w:type="dxa"/>
            <w:vMerge w:val="restart"/>
          </w:tcPr>
          <w:p w:rsidR="0033620C" w:rsidRPr="00A52DC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A52DC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Информационное обеспечение внедрения ФГОС </w:t>
            </w:r>
            <w:proofErr w:type="gramStart"/>
            <w:r w:rsidRPr="00A52DC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ДО</w:t>
            </w:r>
            <w:proofErr w:type="gramEnd"/>
          </w:p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</w:p>
        </w:tc>
        <w:tc>
          <w:tcPr>
            <w:tcW w:w="2577" w:type="dxa"/>
            <w:gridSpan w:val="4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lastRenderedPageBreak/>
              <w:t>Информирование родителей через стендовые информационные блоки в ДОУ</w:t>
            </w:r>
          </w:p>
        </w:tc>
        <w:tc>
          <w:tcPr>
            <w:tcW w:w="1385" w:type="dxa"/>
            <w:gridSpan w:val="2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Сентябрь 2013 г.</w:t>
            </w:r>
          </w:p>
        </w:tc>
        <w:tc>
          <w:tcPr>
            <w:tcW w:w="1991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Заведующий </w:t>
            </w:r>
          </w:p>
        </w:tc>
        <w:tc>
          <w:tcPr>
            <w:tcW w:w="2693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Получение информации о деятельности ОУ</w:t>
            </w:r>
          </w:p>
        </w:tc>
      </w:tr>
      <w:tr w:rsidR="0033620C" w:rsidRPr="004701A8" w:rsidTr="00A52DC8">
        <w:trPr>
          <w:trHeight w:val="1684"/>
        </w:trPr>
        <w:tc>
          <w:tcPr>
            <w:tcW w:w="729" w:type="dxa"/>
            <w:gridSpan w:val="2"/>
          </w:tcPr>
          <w:p w:rsidR="0033620C" w:rsidRPr="004701A8" w:rsidRDefault="00A52DC8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506" w:type="dxa"/>
            <w:vMerge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</w:p>
        </w:tc>
        <w:tc>
          <w:tcPr>
            <w:tcW w:w="2577" w:type="dxa"/>
            <w:gridSpan w:val="4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Информирование родителей  по вопросам введения ФГОС </w:t>
            </w:r>
            <w:proofErr w:type="gramStart"/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ДО</w:t>
            </w:r>
            <w:proofErr w:type="gramEnd"/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 </w:t>
            </w:r>
            <w:proofErr w:type="gramStart"/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на</w:t>
            </w:r>
            <w:proofErr w:type="gramEnd"/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 сайте образовательной организации</w:t>
            </w:r>
          </w:p>
        </w:tc>
        <w:tc>
          <w:tcPr>
            <w:tcW w:w="1385" w:type="dxa"/>
            <w:gridSpan w:val="2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постоянно</w:t>
            </w:r>
          </w:p>
        </w:tc>
        <w:tc>
          <w:tcPr>
            <w:tcW w:w="1991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Старший воспитатель</w:t>
            </w:r>
          </w:p>
        </w:tc>
        <w:tc>
          <w:tcPr>
            <w:tcW w:w="2693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Получение информации о деятельности ОУ</w:t>
            </w:r>
          </w:p>
        </w:tc>
      </w:tr>
      <w:tr w:rsidR="0033620C" w:rsidRPr="004701A8" w:rsidTr="00A52DC8">
        <w:trPr>
          <w:cantSplit/>
          <w:trHeight w:val="3527"/>
        </w:trPr>
        <w:tc>
          <w:tcPr>
            <w:tcW w:w="729" w:type="dxa"/>
            <w:gridSpan w:val="2"/>
          </w:tcPr>
          <w:p w:rsidR="0033620C" w:rsidRPr="004701A8" w:rsidRDefault="00A52DC8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506" w:type="dxa"/>
          </w:tcPr>
          <w:p w:rsidR="0033620C" w:rsidRPr="00A52DC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A52DC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Обеспечение публичной отчётности ДОУ о переходе и результатах введения ФГОС</w:t>
            </w:r>
          </w:p>
        </w:tc>
        <w:tc>
          <w:tcPr>
            <w:tcW w:w="2577" w:type="dxa"/>
            <w:gridSpan w:val="4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Общие родительские встречи</w:t>
            </w:r>
          </w:p>
        </w:tc>
        <w:tc>
          <w:tcPr>
            <w:tcW w:w="1385" w:type="dxa"/>
            <w:gridSpan w:val="2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Заведующий </w:t>
            </w:r>
          </w:p>
        </w:tc>
        <w:tc>
          <w:tcPr>
            <w:tcW w:w="2693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Информирование родительской общественности о ходе и результатах внедрения ФГОС</w:t>
            </w:r>
          </w:p>
        </w:tc>
      </w:tr>
      <w:tr w:rsidR="0033620C" w:rsidRPr="004701A8" w:rsidTr="00A52DC8">
        <w:tc>
          <w:tcPr>
            <w:tcW w:w="10881" w:type="dxa"/>
            <w:gridSpan w:val="11"/>
          </w:tcPr>
          <w:p w:rsidR="0033620C" w:rsidRPr="004701A8" w:rsidRDefault="0033620C" w:rsidP="00A065F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  <w:t>Курсовая подготовка</w:t>
            </w:r>
          </w:p>
        </w:tc>
      </w:tr>
      <w:tr w:rsidR="0033620C" w:rsidRPr="004701A8" w:rsidTr="00A52DC8">
        <w:tc>
          <w:tcPr>
            <w:tcW w:w="729" w:type="dxa"/>
            <w:gridSpan w:val="2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  <w:t>№№</w:t>
            </w:r>
          </w:p>
        </w:tc>
        <w:tc>
          <w:tcPr>
            <w:tcW w:w="1506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  <w:t>Основные направления</w:t>
            </w:r>
          </w:p>
        </w:tc>
        <w:tc>
          <w:tcPr>
            <w:tcW w:w="2577" w:type="dxa"/>
            <w:gridSpan w:val="4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385" w:type="dxa"/>
            <w:gridSpan w:val="2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  <w:t xml:space="preserve">Срок </w:t>
            </w:r>
          </w:p>
        </w:tc>
        <w:tc>
          <w:tcPr>
            <w:tcW w:w="1991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693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  <w:t>Ожидаемый результат</w:t>
            </w:r>
          </w:p>
        </w:tc>
      </w:tr>
      <w:tr w:rsidR="0033620C" w:rsidRPr="004701A8" w:rsidTr="00A52DC8">
        <w:tc>
          <w:tcPr>
            <w:tcW w:w="729" w:type="dxa"/>
            <w:gridSpan w:val="2"/>
          </w:tcPr>
          <w:p w:rsidR="0033620C" w:rsidRPr="004701A8" w:rsidRDefault="00A52DC8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3.1</w:t>
            </w:r>
          </w:p>
        </w:tc>
        <w:tc>
          <w:tcPr>
            <w:tcW w:w="1506" w:type="dxa"/>
            <w:vMerge w:val="restart"/>
          </w:tcPr>
          <w:p w:rsidR="0033620C" w:rsidRPr="00A52DC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A52DC8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повышения квалификации педагогических кадров по вопросам введения ФГОС </w:t>
            </w:r>
            <w:proofErr w:type="gramStart"/>
            <w:r w:rsidRPr="00A52DC8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proofErr w:type="gramEnd"/>
            <w:r w:rsidRPr="00A52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77" w:type="dxa"/>
            <w:gridSpan w:val="4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hAnsi="Times New Roman" w:cs="Times New Roman"/>
                <w:sz w:val="24"/>
                <w:szCs w:val="24"/>
              </w:rPr>
              <w:t>Технология создания (преобразования) дидактических игр в ДОУ, роль игр с правилами в решении задач ОП ДОУ.</w:t>
            </w:r>
          </w:p>
        </w:tc>
        <w:tc>
          <w:tcPr>
            <w:tcW w:w="1385" w:type="dxa"/>
            <w:gridSpan w:val="2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март</w:t>
            </w:r>
          </w:p>
        </w:tc>
        <w:tc>
          <w:tcPr>
            <w:tcW w:w="1991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Старший воспитатель</w:t>
            </w:r>
          </w:p>
        </w:tc>
        <w:tc>
          <w:tcPr>
            <w:tcW w:w="2693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аттестация педагога на 1 квалификационную категорию</w:t>
            </w:r>
          </w:p>
        </w:tc>
      </w:tr>
      <w:tr w:rsidR="0033620C" w:rsidRPr="004701A8" w:rsidTr="00A52DC8">
        <w:tc>
          <w:tcPr>
            <w:tcW w:w="729" w:type="dxa"/>
            <w:gridSpan w:val="2"/>
          </w:tcPr>
          <w:p w:rsidR="0033620C" w:rsidRPr="004701A8" w:rsidRDefault="00A52DC8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3.2</w:t>
            </w:r>
          </w:p>
        </w:tc>
        <w:tc>
          <w:tcPr>
            <w:tcW w:w="1506" w:type="dxa"/>
            <w:vMerge/>
          </w:tcPr>
          <w:p w:rsidR="0033620C" w:rsidRPr="004701A8" w:rsidRDefault="0033620C" w:rsidP="00A06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4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Федеральные государственные стандарты </w:t>
            </w:r>
            <w:proofErr w:type="gramStart"/>
            <w:r w:rsidRPr="004701A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701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01A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4701A8">
              <w:rPr>
                <w:rFonts w:ascii="Times New Roman" w:hAnsi="Times New Roman" w:cs="Times New Roman"/>
                <w:sz w:val="24"/>
                <w:szCs w:val="24"/>
              </w:rPr>
              <w:t xml:space="preserve"> основных требованиях к организации, структурированию развивающей предметно-пространственной среды в ДОУ.</w:t>
            </w:r>
          </w:p>
        </w:tc>
        <w:tc>
          <w:tcPr>
            <w:tcW w:w="1385" w:type="dxa"/>
            <w:gridSpan w:val="2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март</w:t>
            </w:r>
          </w:p>
        </w:tc>
        <w:tc>
          <w:tcPr>
            <w:tcW w:w="1991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Старший воспитатель</w:t>
            </w:r>
          </w:p>
        </w:tc>
        <w:tc>
          <w:tcPr>
            <w:tcW w:w="2693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Повышение профессиональной компетентности</w:t>
            </w:r>
          </w:p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</w:p>
        </w:tc>
      </w:tr>
      <w:tr w:rsidR="0033620C" w:rsidRPr="004701A8" w:rsidTr="00A52DC8">
        <w:tc>
          <w:tcPr>
            <w:tcW w:w="729" w:type="dxa"/>
            <w:gridSpan w:val="2"/>
          </w:tcPr>
          <w:p w:rsidR="0033620C" w:rsidRPr="004701A8" w:rsidRDefault="00A52DC8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3.3</w:t>
            </w:r>
          </w:p>
        </w:tc>
        <w:tc>
          <w:tcPr>
            <w:tcW w:w="1506" w:type="dxa"/>
            <w:vMerge/>
          </w:tcPr>
          <w:p w:rsidR="0033620C" w:rsidRPr="004701A8" w:rsidRDefault="0033620C" w:rsidP="00A06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4"/>
          </w:tcPr>
          <w:p w:rsidR="0033620C" w:rsidRPr="004701A8" w:rsidRDefault="0033620C" w:rsidP="00A06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01A8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Социально-педагогическое партнерство детского сада и семьи в условиях освоения ФГОС </w:t>
            </w:r>
            <w:proofErr w:type="gramStart"/>
            <w:r w:rsidRPr="004701A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701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февраль</w:t>
            </w:r>
          </w:p>
        </w:tc>
        <w:tc>
          <w:tcPr>
            <w:tcW w:w="1991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Старший воспитатель</w:t>
            </w:r>
          </w:p>
        </w:tc>
        <w:tc>
          <w:tcPr>
            <w:tcW w:w="2693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Поэтапная подготовка педагогов к введению ФГОС </w:t>
            </w:r>
            <w:proofErr w:type="gramStart"/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ДО</w:t>
            </w:r>
            <w:proofErr w:type="gramEnd"/>
          </w:p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</w:p>
        </w:tc>
      </w:tr>
      <w:tr w:rsidR="0033620C" w:rsidRPr="004701A8" w:rsidTr="00A52DC8">
        <w:tc>
          <w:tcPr>
            <w:tcW w:w="729" w:type="dxa"/>
            <w:gridSpan w:val="2"/>
          </w:tcPr>
          <w:p w:rsidR="0033620C" w:rsidRPr="004701A8" w:rsidRDefault="00A52DC8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3.4</w:t>
            </w:r>
          </w:p>
        </w:tc>
        <w:tc>
          <w:tcPr>
            <w:tcW w:w="1506" w:type="dxa"/>
            <w:vMerge/>
          </w:tcPr>
          <w:p w:rsidR="0033620C" w:rsidRPr="004701A8" w:rsidRDefault="0033620C" w:rsidP="00A06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4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hAnsi="Times New Roman" w:cs="Times New Roman"/>
                <w:sz w:val="24"/>
                <w:szCs w:val="24"/>
              </w:rPr>
              <w:t>Освоение технологий социального и педагогического проектирования в условиях реализации стандартов дошкольного образования.</w:t>
            </w:r>
          </w:p>
        </w:tc>
        <w:tc>
          <w:tcPr>
            <w:tcW w:w="1385" w:type="dxa"/>
            <w:gridSpan w:val="2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апрель</w:t>
            </w:r>
          </w:p>
        </w:tc>
        <w:tc>
          <w:tcPr>
            <w:tcW w:w="1991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Старший воспитатель</w:t>
            </w:r>
          </w:p>
        </w:tc>
        <w:tc>
          <w:tcPr>
            <w:tcW w:w="2693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Повышение профессиональной компетентности</w:t>
            </w:r>
          </w:p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</w:p>
        </w:tc>
      </w:tr>
      <w:tr w:rsidR="0033620C" w:rsidRPr="004701A8" w:rsidTr="00A52DC8">
        <w:tc>
          <w:tcPr>
            <w:tcW w:w="729" w:type="dxa"/>
            <w:gridSpan w:val="2"/>
          </w:tcPr>
          <w:p w:rsidR="0033620C" w:rsidRPr="004701A8" w:rsidRDefault="00A52DC8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3.5</w:t>
            </w:r>
          </w:p>
        </w:tc>
        <w:tc>
          <w:tcPr>
            <w:tcW w:w="1506" w:type="dxa"/>
            <w:vMerge/>
          </w:tcPr>
          <w:p w:rsidR="0033620C" w:rsidRPr="004701A8" w:rsidRDefault="0033620C" w:rsidP="00A065FD">
            <w:pPr>
              <w:tabs>
                <w:tab w:val="num" w:pos="36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4"/>
          </w:tcPr>
          <w:p w:rsidR="0033620C" w:rsidRPr="004701A8" w:rsidRDefault="0033620C" w:rsidP="00A065FD">
            <w:pPr>
              <w:tabs>
                <w:tab w:val="num" w:pos="360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познавательной деятельности детей дошкольного возраста в условиях освоения ФГОС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385" w:type="dxa"/>
            <w:gridSpan w:val="2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lastRenderedPageBreak/>
              <w:t>Апрель</w:t>
            </w: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991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lastRenderedPageBreak/>
              <w:t xml:space="preserve">Старший </w:t>
            </w: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693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lastRenderedPageBreak/>
              <w:t xml:space="preserve">Повышение </w:t>
            </w: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lastRenderedPageBreak/>
              <w:t>профессиональной компетентности</w:t>
            </w:r>
          </w:p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</w:p>
        </w:tc>
      </w:tr>
      <w:tr w:rsidR="0033620C" w:rsidRPr="004701A8" w:rsidTr="00A52DC8">
        <w:tc>
          <w:tcPr>
            <w:tcW w:w="729" w:type="dxa"/>
            <w:gridSpan w:val="2"/>
          </w:tcPr>
          <w:p w:rsidR="0033620C" w:rsidRPr="004701A8" w:rsidRDefault="00A52DC8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lastRenderedPageBreak/>
              <w:t>3.6</w:t>
            </w:r>
          </w:p>
        </w:tc>
        <w:tc>
          <w:tcPr>
            <w:tcW w:w="1506" w:type="dxa"/>
            <w:vMerge/>
          </w:tcPr>
          <w:p w:rsidR="0033620C" w:rsidRPr="004701A8" w:rsidRDefault="0033620C" w:rsidP="00A06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4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Style w:val="apple-converted-space"/>
                <w:rFonts w:ascii="Times New Roman" w:hAnsi="Times New Roman" w:cs="Times New Roman"/>
                <w:bCs/>
                <w:sz w:val="24"/>
                <w:szCs w:val="24"/>
              </w:rPr>
              <w:t>Система психологического сопровождения педагогического процесса ДОУ в условиях стандартизации дошкольного образования</w:t>
            </w:r>
          </w:p>
        </w:tc>
        <w:tc>
          <w:tcPr>
            <w:tcW w:w="1385" w:type="dxa"/>
            <w:gridSpan w:val="2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Февраль-октябрь</w:t>
            </w:r>
          </w:p>
        </w:tc>
        <w:tc>
          <w:tcPr>
            <w:tcW w:w="1991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Старший воспитатель</w:t>
            </w:r>
          </w:p>
        </w:tc>
        <w:tc>
          <w:tcPr>
            <w:tcW w:w="2693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Повышение профессиональной компетентности</w:t>
            </w:r>
          </w:p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педагога-психолога</w:t>
            </w:r>
          </w:p>
        </w:tc>
      </w:tr>
      <w:tr w:rsidR="0033620C" w:rsidRPr="004701A8" w:rsidTr="00A52DC8">
        <w:tc>
          <w:tcPr>
            <w:tcW w:w="729" w:type="dxa"/>
            <w:gridSpan w:val="2"/>
          </w:tcPr>
          <w:p w:rsidR="0033620C" w:rsidRPr="004701A8" w:rsidRDefault="00A52DC8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3.7</w:t>
            </w:r>
          </w:p>
        </w:tc>
        <w:tc>
          <w:tcPr>
            <w:tcW w:w="1506" w:type="dxa"/>
            <w:vMerge/>
          </w:tcPr>
          <w:p w:rsidR="0033620C" w:rsidRPr="004701A8" w:rsidRDefault="0033620C" w:rsidP="00A065F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7" w:type="dxa"/>
            <w:gridSpan w:val="4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Преемственность дошкольного и начального общего образования в условиях реализации ФГОС нового поколения (научный, методический аспекты)</w:t>
            </w:r>
          </w:p>
        </w:tc>
        <w:tc>
          <w:tcPr>
            <w:tcW w:w="1385" w:type="dxa"/>
            <w:gridSpan w:val="2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Апрель </w:t>
            </w:r>
          </w:p>
        </w:tc>
        <w:tc>
          <w:tcPr>
            <w:tcW w:w="1991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Старший воспитатель</w:t>
            </w:r>
          </w:p>
        </w:tc>
        <w:tc>
          <w:tcPr>
            <w:tcW w:w="2693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Повышение профессиональной компетентности</w:t>
            </w:r>
          </w:p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</w:p>
        </w:tc>
      </w:tr>
      <w:tr w:rsidR="0033620C" w:rsidRPr="004701A8" w:rsidTr="00A52DC8">
        <w:tc>
          <w:tcPr>
            <w:tcW w:w="10881" w:type="dxa"/>
            <w:gridSpan w:val="11"/>
          </w:tcPr>
          <w:p w:rsidR="0033620C" w:rsidRPr="004701A8" w:rsidRDefault="0033620C" w:rsidP="00A065F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  <w:lang w:val="en-US"/>
              </w:rPr>
            </w:pPr>
            <w:proofErr w:type="spellStart"/>
            <w:r w:rsidRPr="004701A8"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  <w:lang w:val="en-US"/>
              </w:rPr>
              <w:t>Материально-техническое</w:t>
            </w:r>
            <w:proofErr w:type="spellEnd"/>
            <w:r w:rsidRPr="004701A8"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01A8"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  <w:lang w:val="en-US"/>
              </w:rPr>
              <w:t>обеспечение</w:t>
            </w:r>
            <w:proofErr w:type="spellEnd"/>
          </w:p>
        </w:tc>
      </w:tr>
      <w:tr w:rsidR="0033620C" w:rsidRPr="004701A8" w:rsidTr="00A52DC8">
        <w:trPr>
          <w:trHeight w:val="842"/>
        </w:trPr>
        <w:tc>
          <w:tcPr>
            <w:tcW w:w="729" w:type="dxa"/>
            <w:gridSpan w:val="2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№№</w:t>
            </w:r>
          </w:p>
        </w:tc>
        <w:tc>
          <w:tcPr>
            <w:tcW w:w="1789" w:type="dxa"/>
            <w:gridSpan w:val="3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  <w:t>Основные направления</w:t>
            </w:r>
          </w:p>
        </w:tc>
        <w:tc>
          <w:tcPr>
            <w:tcW w:w="2294" w:type="dxa"/>
            <w:gridSpan w:val="2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385" w:type="dxa"/>
            <w:gridSpan w:val="2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  <w:t xml:space="preserve">Срок </w:t>
            </w:r>
          </w:p>
        </w:tc>
        <w:tc>
          <w:tcPr>
            <w:tcW w:w="1991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693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  <w:t>Ожидаемый результат</w:t>
            </w:r>
          </w:p>
        </w:tc>
      </w:tr>
      <w:tr w:rsidR="0033620C" w:rsidRPr="004701A8" w:rsidTr="00A52DC8">
        <w:trPr>
          <w:cantSplit/>
          <w:trHeight w:val="3102"/>
        </w:trPr>
        <w:tc>
          <w:tcPr>
            <w:tcW w:w="729" w:type="dxa"/>
            <w:gridSpan w:val="2"/>
          </w:tcPr>
          <w:p w:rsidR="0033620C" w:rsidRPr="004701A8" w:rsidRDefault="00A52DC8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4.1</w:t>
            </w:r>
          </w:p>
        </w:tc>
        <w:tc>
          <w:tcPr>
            <w:tcW w:w="1789" w:type="dxa"/>
            <w:gridSpan w:val="3"/>
          </w:tcPr>
          <w:p w:rsidR="0033620C" w:rsidRPr="00A52DC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A52DC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Обеспечение обновления ДОУ в соответствии с требованиями ФГОС к минимальной оснащенности учебного процесса.</w:t>
            </w:r>
          </w:p>
        </w:tc>
        <w:tc>
          <w:tcPr>
            <w:tcW w:w="2294" w:type="dxa"/>
            <w:gridSpan w:val="2"/>
          </w:tcPr>
          <w:p w:rsidR="0033620C" w:rsidRPr="004701A8" w:rsidRDefault="00A065FD" w:rsidP="00A065FD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Планирование необходимого оборудования для реализации ФГОС</w:t>
            </w:r>
          </w:p>
        </w:tc>
        <w:tc>
          <w:tcPr>
            <w:tcW w:w="1385" w:type="dxa"/>
            <w:gridSpan w:val="2"/>
          </w:tcPr>
          <w:p w:rsidR="0033620C" w:rsidRPr="004701A8" w:rsidRDefault="0033620C" w:rsidP="00A065FD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Поэтапно </w:t>
            </w:r>
          </w:p>
        </w:tc>
        <w:tc>
          <w:tcPr>
            <w:tcW w:w="1991" w:type="dxa"/>
          </w:tcPr>
          <w:p w:rsidR="0033620C" w:rsidRPr="004701A8" w:rsidRDefault="0033620C" w:rsidP="00A065FD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Заведующий</w:t>
            </w: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 ДОУ</w:t>
            </w:r>
          </w:p>
        </w:tc>
        <w:tc>
          <w:tcPr>
            <w:tcW w:w="2693" w:type="dxa"/>
          </w:tcPr>
          <w:p w:rsidR="0033620C" w:rsidRPr="004701A8" w:rsidRDefault="0033620C" w:rsidP="00A065FD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Определение необходимых изменений в оснащенности ДОУ с учетом требований ФГОС</w:t>
            </w: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, и</w:t>
            </w: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нформационная справка</w:t>
            </w:r>
          </w:p>
        </w:tc>
      </w:tr>
      <w:tr w:rsidR="0033620C" w:rsidRPr="004701A8" w:rsidTr="00A065FD">
        <w:trPr>
          <w:cantSplit/>
          <w:trHeight w:val="4094"/>
        </w:trPr>
        <w:tc>
          <w:tcPr>
            <w:tcW w:w="729" w:type="dxa"/>
            <w:gridSpan w:val="2"/>
          </w:tcPr>
          <w:p w:rsidR="0033620C" w:rsidRPr="004701A8" w:rsidRDefault="00A52DC8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4.2</w:t>
            </w:r>
          </w:p>
        </w:tc>
        <w:tc>
          <w:tcPr>
            <w:tcW w:w="1789" w:type="dxa"/>
            <w:gridSpan w:val="3"/>
          </w:tcPr>
          <w:p w:rsidR="0033620C" w:rsidRPr="00A52DC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A52DC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Обеспечение соответствия материально-технической базы реализации ООП действующим санитарным и противопожарным нормам, нормам охраны труда работников ДОУ.</w:t>
            </w:r>
          </w:p>
        </w:tc>
        <w:tc>
          <w:tcPr>
            <w:tcW w:w="2294" w:type="dxa"/>
            <w:gridSpan w:val="2"/>
          </w:tcPr>
          <w:p w:rsidR="0033620C" w:rsidRPr="004701A8" w:rsidRDefault="0033620C" w:rsidP="00A065FD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33620C" w:rsidRPr="004701A8" w:rsidRDefault="0033620C" w:rsidP="00A065FD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Весь период</w:t>
            </w:r>
          </w:p>
        </w:tc>
        <w:tc>
          <w:tcPr>
            <w:tcW w:w="1991" w:type="dxa"/>
          </w:tcPr>
          <w:p w:rsidR="0033620C" w:rsidRPr="004701A8" w:rsidRDefault="0033620C" w:rsidP="00A065FD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Заведующий</w:t>
            </w: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 ДОУ</w:t>
            </w:r>
          </w:p>
        </w:tc>
        <w:tc>
          <w:tcPr>
            <w:tcW w:w="2693" w:type="dxa"/>
          </w:tcPr>
          <w:p w:rsidR="0033620C" w:rsidRDefault="0033620C" w:rsidP="00A065FD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Приведение в соответствие материально-технической базы реализации ООП с требованиями ФГОС </w:t>
            </w:r>
          </w:p>
          <w:p w:rsidR="0033620C" w:rsidRPr="004701A8" w:rsidRDefault="0033620C" w:rsidP="00A065FD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Информационная справка</w:t>
            </w:r>
          </w:p>
        </w:tc>
      </w:tr>
      <w:tr w:rsidR="0033620C" w:rsidRPr="004701A8" w:rsidTr="00A52DC8">
        <w:trPr>
          <w:cantSplit/>
          <w:trHeight w:val="2803"/>
        </w:trPr>
        <w:tc>
          <w:tcPr>
            <w:tcW w:w="729" w:type="dxa"/>
            <w:gridSpan w:val="2"/>
          </w:tcPr>
          <w:p w:rsidR="0033620C" w:rsidRPr="004701A8" w:rsidRDefault="00A52DC8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lastRenderedPageBreak/>
              <w:t>4.3</w:t>
            </w:r>
          </w:p>
        </w:tc>
        <w:tc>
          <w:tcPr>
            <w:tcW w:w="1789" w:type="dxa"/>
            <w:gridSpan w:val="3"/>
          </w:tcPr>
          <w:p w:rsidR="0033620C" w:rsidRPr="00A52DC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A52DC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Обеспечение ДОУ печатными и электронными образовательными ресурсами ООП.</w:t>
            </w:r>
          </w:p>
        </w:tc>
        <w:tc>
          <w:tcPr>
            <w:tcW w:w="2294" w:type="dxa"/>
            <w:gridSpan w:val="2"/>
          </w:tcPr>
          <w:p w:rsidR="0033620C" w:rsidRPr="004701A8" w:rsidRDefault="0033620C" w:rsidP="00A065FD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33620C" w:rsidRPr="004701A8" w:rsidRDefault="0033620C" w:rsidP="00A065FD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Весь период </w:t>
            </w:r>
          </w:p>
        </w:tc>
        <w:tc>
          <w:tcPr>
            <w:tcW w:w="1991" w:type="dxa"/>
          </w:tcPr>
          <w:p w:rsidR="0033620C" w:rsidRPr="004701A8" w:rsidRDefault="0033620C" w:rsidP="00A065FD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Заведующий</w:t>
            </w: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 ДОУ </w:t>
            </w:r>
          </w:p>
        </w:tc>
        <w:tc>
          <w:tcPr>
            <w:tcW w:w="2693" w:type="dxa"/>
          </w:tcPr>
          <w:p w:rsidR="0033620C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Оснащенность </w:t>
            </w: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методического кабинета необходимыми УМК, </w:t>
            </w: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справочными пособиями, художественной литературой </w:t>
            </w:r>
          </w:p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Информационная справка</w:t>
            </w:r>
          </w:p>
        </w:tc>
      </w:tr>
      <w:tr w:rsidR="0033620C" w:rsidRPr="004701A8" w:rsidTr="00A065FD">
        <w:trPr>
          <w:cantSplit/>
          <w:trHeight w:val="3795"/>
        </w:trPr>
        <w:tc>
          <w:tcPr>
            <w:tcW w:w="729" w:type="dxa"/>
            <w:gridSpan w:val="2"/>
          </w:tcPr>
          <w:p w:rsidR="0033620C" w:rsidRPr="004701A8" w:rsidRDefault="00A52DC8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4.4</w:t>
            </w:r>
          </w:p>
        </w:tc>
        <w:tc>
          <w:tcPr>
            <w:tcW w:w="1789" w:type="dxa"/>
            <w:gridSpan w:val="3"/>
          </w:tcPr>
          <w:p w:rsidR="0033620C" w:rsidRPr="00A52DC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A52DC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Обеспечение доступа педагогическим работникам, переходящим на ФГОС, к электронным образовательным ресурсам, размещенным в федеральных и региональных базах данных.</w:t>
            </w:r>
          </w:p>
        </w:tc>
        <w:tc>
          <w:tcPr>
            <w:tcW w:w="2294" w:type="dxa"/>
            <w:gridSpan w:val="2"/>
          </w:tcPr>
          <w:p w:rsidR="0033620C" w:rsidRPr="004701A8" w:rsidRDefault="0033620C" w:rsidP="00A065FD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33620C" w:rsidRPr="004701A8" w:rsidRDefault="0033620C" w:rsidP="00A065FD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Весь период </w:t>
            </w:r>
          </w:p>
        </w:tc>
        <w:tc>
          <w:tcPr>
            <w:tcW w:w="1991" w:type="dxa"/>
          </w:tcPr>
          <w:p w:rsidR="0033620C" w:rsidRPr="004701A8" w:rsidRDefault="0033620C" w:rsidP="00A065FD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Заведующ</w:t>
            </w: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ий</w:t>
            </w: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 ДОУ</w:t>
            </w:r>
          </w:p>
        </w:tc>
        <w:tc>
          <w:tcPr>
            <w:tcW w:w="2693" w:type="dxa"/>
          </w:tcPr>
          <w:p w:rsidR="0033620C" w:rsidRDefault="0033620C" w:rsidP="00A065FD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Создание условий для оперативной ликвидации профессиональных затруднений педагогов </w:t>
            </w:r>
          </w:p>
          <w:p w:rsidR="0033620C" w:rsidRDefault="0033620C" w:rsidP="00A065FD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</w:p>
          <w:p w:rsidR="0033620C" w:rsidRPr="004701A8" w:rsidRDefault="0033620C" w:rsidP="00A065FD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Создание банка полезных ссылок, наличие странички на сайте ДОУ «ФГОС»</w:t>
            </w:r>
          </w:p>
        </w:tc>
      </w:tr>
      <w:tr w:rsidR="0033620C" w:rsidRPr="004701A8" w:rsidTr="00A52DC8">
        <w:trPr>
          <w:cantSplit/>
          <w:trHeight w:val="4378"/>
        </w:trPr>
        <w:tc>
          <w:tcPr>
            <w:tcW w:w="729" w:type="dxa"/>
            <w:gridSpan w:val="2"/>
          </w:tcPr>
          <w:p w:rsidR="0033620C" w:rsidRPr="004701A8" w:rsidRDefault="00A52DC8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4.5</w:t>
            </w:r>
          </w:p>
        </w:tc>
        <w:tc>
          <w:tcPr>
            <w:tcW w:w="1789" w:type="dxa"/>
            <w:gridSpan w:val="3"/>
          </w:tcPr>
          <w:p w:rsidR="0033620C" w:rsidRPr="00A52DC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A52DC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Обеспечение контролируемого доступа участников образовательного процесса к информационным образовательным ресурсам в сети Интернет.</w:t>
            </w:r>
          </w:p>
        </w:tc>
        <w:tc>
          <w:tcPr>
            <w:tcW w:w="2294" w:type="dxa"/>
            <w:gridSpan w:val="2"/>
          </w:tcPr>
          <w:p w:rsidR="0033620C" w:rsidRPr="004701A8" w:rsidRDefault="0033620C" w:rsidP="00A065FD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33620C" w:rsidRPr="004701A8" w:rsidRDefault="0033620C" w:rsidP="00A065FD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Весь период </w:t>
            </w:r>
          </w:p>
        </w:tc>
        <w:tc>
          <w:tcPr>
            <w:tcW w:w="1991" w:type="dxa"/>
          </w:tcPr>
          <w:p w:rsidR="0033620C" w:rsidRPr="004701A8" w:rsidRDefault="0033620C" w:rsidP="00A065FD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Заведующий</w:t>
            </w: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 ДОУ </w:t>
            </w:r>
          </w:p>
        </w:tc>
        <w:tc>
          <w:tcPr>
            <w:tcW w:w="2693" w:type="dxa"/>
          </w:tcPr>
          <w:p w:rsidR="0033620C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 </w:t>
            </w:r>
          </w:p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Создание банка полезных ссылок, наличие странички на сайте ДОУ «ФГОС»</w:t>
            </w:r>
          </w:p>
        </w:tc>
      </w:tr>
      <w:tr w:rsidR="0033620C" w:rsidRPr="004701A8" w:rsidTr="00A52DC8">
        <w:tc>
          <w:tcPr>
            <w:tcW w:w="10881" w:type="dxa"/>
            <w:gridSpan w:val="11"/>
          </w:tcPr>
          <w:p w:rsidR="0033620C" w:rsidRPr="00A52DC8" w:rsidRDefault="0033620C" w:rsidP="00A065F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  <w:lang w:val="en-US"/>
              </w:rPr>
            </w:pPr>
            <w:r w:rsidRPr="00A52DC8"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  <w:t>Преемственность со школой</w:t>
            </w:r>
          </w:p>
        </w:tc>
      </w:tr>
      <w:tr w:rsidR="0033620C" w:rsidRPr="004701A8" w:rsidTr="00A52DC8">
        <w:tc>
          <w:tcPr>
            <w:tcW w:w="729" w:type="dxa"/>
            <w:gridSpan w:val="2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№№</w:t>
            </w:r>
          </w:p>
        </w:tc>
        <w:tc>
          <w:tcPr>
            <w:tcW w:w="1506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  <w:t>Основные направления</w:t>
            </w:r>
          </w:p>
        </w:tc>
        <w:tc>
          <w:tcPr>
            <w:tcW w:w="2577" w:type="dxa"/>
            <w:gridSpan w:val="4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385" w:type="dxa"/>
            <w:gridSpan w:val="2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  <w:t xml:space="preserve">Срок </w:t>
            </w:r>
          </w:p>
        </w:tc>
        <w:tc>
          <w:tcPr>
            <w:tcW w:w="1991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693" w:type="dxa"/>
          </w:tcPr>
          <w:p w:rsidR="0033620C" w:rsidRPr="004701A8" w:rsidRDefault="0033620C" w:rsidP="00A065FD">
            <w:pPr>
              <w:jc w:val="both"/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  <w:t>Ожидаемый результат</w:t>
            </w:r>
          </w:p>
        </w:tc>
      </w:tr>
      <w:tr w:rsidR="00AF6FB2" w:rsidRPr="004701A8" w:rsidTr="00A52DC8">
        <w:tc>
          <w:tcPr>
            <w:tcW w:w="729" w:type="dxa"/>
            <w:gridSpan w:val="2"/>
          </w:tcPr>
          <w:p w:rsidR="00AF6FB2" w:rsidRPr="004701A8" w:rsidRDefault="00AF6FB2" w:rsidP="00D033C3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5.1</w:t>
            </w:r>
          </w:p>
        </w:tc>
        <w:tc>
          <w:tcPr>
            <w:tcW w:w="1506" w:type="dxa"/>
          </w:tcPr>
          <w:p w:rsidR="00AF6FB2" w:rsidRPr="00A52DC8" w:rsidRDefault="00AF6FB2" w:rsidP="00D033C3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A52DC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Формирование сетевого взаимодействия по обеспечению преемственности начального </w:t>
            </w:r>
            <w:r w:rsidRPr="00A52DC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lastRenderedPageBreak/>
              <w:t>и дошкольного образования в условиях реализации ФГОС</w:t>
            </w:r>
          </w:p>
        </w:tc>
        <w:tc>
          <w:tcPr>
            <w:tcW w:w="2577" w:type="dxa"/>
            <w:gridSpan w:val="4"/>
          </w:tcPr>
          <w:p w:rsidR="00AF6FB2" w:rsidRPr="004701A8" w:rsidRDefault="00AF6FB2" w:rsidP="00D033C3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lastRenderedPageBreak/>
              <w:t xml:space="preserve">Круглый стол, дружеская встреча по разработке плана совместной работы в рамках перехода на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385" w:type="dxa"/>
            <w:gridSpan w:val="2"/>
          </w:tcPr>
          <w:p w:rsidR="00AF6FB2" w:rsidRPr="004701A8" w:rsidRDefault="00AF6FB2" w:rsidP="00D033C3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Март </w:t>
            </w: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2014</w:t>
            </w:r>
          </w:p>
        </w:tc>
        <w:tc>
          <w:tcPr>
            <w:tcW w:w="1991" w:type="dxa"/>
          </w:tcPr>
          <w:p w:rsidR="00AF6FB2" w:rsidRPr="004701A8" w:rsidRDefault="00AF6FB2" w:rsidP="00D033C3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 Заведующие ДОУ и учителя начальных классов</w:t>
            </w:r>
          </w:p>
        </w:tc>
        <w:tc>
          <w:tcPr>
            <w:tcW w:w="2693" w:type="dxa"/>
          </w:tcPr>
          <w:p w:rsidR="00AF6FB2" w:rsidRPr="004701A8" w:rsidRDefault="00AF6FB2" w:rsidP="00D033C3">
            <w:pPr>
              <w:spacing w:before="180" w:after="180"/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План перехода</w:t>
            </w:r>
          </w:p>
        </w:tc>
      </w:tr>
      <w:tr w:rsidR="00AF6FB2" w:rsidRPr="004701A8" w:rsidTr="00A52DC8">
        <w:tc>
          <w:tcPr>
            <w:tcW w:w="10881" w:type="dxa"/>
            <w:gridSpan w:val="11"/>
          </w:tcPr>
          <w:p w:rsidR="00AF6FB2" w:rsidRPr="005617E2" w:rsidRDefault="00AF6FB2" w:rsidP="00A065F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</w:pPr>
            <w:r w:rsidRPr="005617E2"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  <w:lastRenderedPageBreak/>
              <w:t>Контроль за непосредственно образовательной деятельностью</w:t>
            </w:r>
          </w:p>
        </w:tc>
      </w:tr>
      <w:tr w:rsidR="00AF6FB2" w:rsidRPr="004701A8" w:rsidTr="00A52DC8">
        <w:tc>
          <w:tcPr>
            <w:tcW w:w="675" w:type="dxa"/>
          </w:tcPr>
          <w:p w:rsidR="00AF6FB2" w:rsidRPr="004701A8" w:rsidRDefault="00AF6FB2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№№</w:t>
            </w:r>
          </w:p>
        </w:tc>
        <w:tc>
          <w:tcPr>
            <w:tcW w:w="1721" w:type="dxa"/>
            <w:gridSpan w:val="3"/>
          </w:tcPr>
          <w:p w:rsidR="00AF6FB2" w:rsidRPr="004701A8" w:rsidRDefault="00AF6FB2" w:rsidP="00A065FD">
            <w:pPr>
              <w:jc w:val="both"/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  <w:t>Основные направления</w:t>
            </w:r>
          </w:p>
        </w:tc>
        <w:tc>
          <w:tcPr>
            <w:tcW w:w="2416" w:type="dxa"/>
            <w:gridSpan w:val="3"/>
          </w:tcPr>
          <w:p w:rsidR="00AF6FB2" w:rsidRPr="004701A8" w:rsidRDefault="00AF6FB2" w:rsidP="00A065FD">
            <w:pPr>
              <w:jc w:val="both"/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385" w:type="dxa"/>
            <w:gridSpan w:val="2"/>
          </w:tcPr>
          <w:p w:rsidR="00AF6FB2" w:rsidRPr="004701A8" w:rsidRDefault="00AF6FB2" w:rsidP="00A065FD">
            <w:pPr>
              <w:jc w:val="both"/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  <w:t xml:space="preserve">Срок </w:t>
            </w:r>
          </w:p>
        </w:tc>
        <w:tc>
          <w:tcPr>
            <w:tcW w:w="1991" w:type="dxa"/>
          </w:tcPr>
          <w:p w:rsidR="00AF6FB2" w:rsidRPr="004701A8" w:rsidRDefault="00AF6FB2" w:rsidP="00A065FD">
            <w:pPr>
              <w:jc w:val="both"/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693" w:type="dxa"/>
          </w:tcPr>
          <w:p w:rsidR="00AF6FB2" w:rsidRPr="004701A8" w:rsidRDefault="00AF6FB2" w:rsidP="00A065FD">
            <w:pPr>
              <w:jc w:val="both"/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  <w:t>Ожидаемый результат</w:t>
            </w:r>
          </w:p>
        </w:tc>
      </w:tr>
      <w:tr w:rsidR="00AF6FB2" w:rsidRPr="004701A8" w:rsidTr="00A52DC8">
        <w:tc>
          <w:tcPr>
            <w:tcW w:w="675" w:type="dxa"/>
          </w:tcPr>
          <w:p w:rsidR="00AF6FB2" w:rsidRPr="004701A8" w:rsidRDefault="00AF6FB2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6.1</w:t>
            </w:r>
          </w:p>
        </w:tc>
        <w:tc>
          <w:tcPr>
            <w:tcW w:w="1721" w:type="dxa"/>
            <w:gridSpan w:val="3"/>
            <w:vMerge w:val="restart"/>
          </w:tcPr>
          <w:p w:rsidR="00AF6FB2" w:rsidRPr="00656D96" w:rsidRDefault="00AF6FB2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</w:t>
            </w:r>
            <w:r w:rsidRPr="00656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ормировани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56D9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достоверной информации о результатах деятельности участников образовательного процесса</w:t>
            </w:r>
          </w:p>
          <w:p w:rsidR="00AF6FB2" w:rsidRDefault="00AF6FB2" w:rsidP="00A065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AF6FB2" w:rsidRPr="00250879" w:rsidRDefault="00AF6FB2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2508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Предупрежде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ние проявления</w:t>
            </w:r>
            <w:r w:rsidRPr="002508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недостатков в работе</w:t>
            </w:r>
          </w:p>
          <w:p w:rsidR="00AF6FB2" w:rsidRPr="00656D96" w:rsidRDefault="00AF6FB2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информационной компетентности педагогов</w:t>
            </w:r>
          </w:p>
        </w:tc>
        <w:tc>
          <w:tcPr>
            <w:tcW w:w="2416" w:type="dxa"/>
            <w:gridSpan w:val="3"/>
          </w:tcPr>
          <w:p w:rsidR="00AF6FB2" w:rsidRPr="004701A8" w:rsidRDefault="00AF6FB2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педчасов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, семинаров</w:t>
            </w:r>
          </w:p>
        </w:tc>
        <w:tc>
          <w:tcPr>
            <w:tcW w:w="1385" w:type="dxa"/>
            <w:gridSpan w:val="2"/>
          </w:tcPr>
          <w:p w:rsidR="00AF6FB2" w:rsidRPr="004701A8" w:rsidRDefault="00AF6FB2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Начало, конец учебного года</w:t>
            </w:r>
          </w:p>
        </w:tc>
        <w:tc>
          <w:tcPr>
            <w:tcW w:w="1991" w:type="dxa"/>
          </w:tcPr>
          <w:p w:rsidR="00AF6FB2" w:rsidRPr="004701A8" w:rsidRDefault="00AF6FB2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Заведующ</w:t>
            </w: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ий</w:t>
            </w:r>
            <w:r w:rsidRPr="004701A8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 xml:space="preserve"> ДОУ</w:t>
            </w: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, старший воспитатель</w:t>
            </w:r>
          </w:p>
        </w:tc>
        <w:tc>
          <w:tcPr>
            <w:tcW w:w="2693" w:type="dxa"/>
          </w:tcPr>
          <w:p w:rsidR="00AF6FB2" w:rsidRPr="004701A8" w:rsidRDefault="00AF6FB2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Результаты мониторинга</w:t>
            </w:r>
          </w:p>
        </w:tc>
      </w:tr>
      <w:tr w:rsidR="00AF6FB2" w:rsidRPr="004701A8" w:rsidTr="00A52DC8">
        <w:tc>
          <w:tcPr>
            <w:tcW w:w="675" w:type="dxa"/>
          </w:tcPr>
          <w:p w:rsidR="00AF6FB2" w:rsidRPr="004701A8" w:rsidRDefault="00AF6FB2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6.2</w:t>
            </w:r>
          </w:p>
        </w:tc>
        <w:tc>
          <w:tcPr>
            <w:tcW w:w="1721" w:type="dxa"/>
            <w:gridSpan w:val="3"/>
            <w:vMerge/>
          </w:tcPr>
          <w:p w:rsidR="00AF6FB2" w:rsidRPr="00250879" w:rsidRDefault="00AF6FB2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</w:p>
        </w:tc>
        <w:tc>
          <w:tcPr>
            <w:tcW w:w="2416" w:type="dxa"/>
            <w:gridSpan w:val="3"/>
          </w:tcPr>
          <w:p w:rsidR="00AF6FB2" w:rsidRPr="004701A8" w:rsidRDefault="00AF6FB2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Проблемные семинары</w:t>
            </w:r>
          </w:p>
        </w:tc>
        <w:tc>
          <w:tcPr>
            <w:tcW w:w="1385" w:type="dxa"/>
            <w:gridSpan w:val="2"/>
          </w:tcPr>
          <w:p w:rsidR="00AF6FB2" w:rsidRPr="004701A8" w:rsidRDefault="00AF6FB2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Весь период</w:t>
            </w:r>
          </w:p>
        </w:tc>
        <w:tc>
          <w:tcPr>
            <w:tcW w:w="1991" w:type="dxa"/>
          </w:tcPr>
          <w:p w:rsidR="00AF6FB2" w:rsidRPr="004701A8" w:rsidRDefault="00AF6FB2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Старший воспитатель</w:t>
            </w:r>
          </w:p>
        </w:tc>
        <w:tc>
          <w:tcPr>
            <w:tcW w:w="2693" w:type="dxa"/>
          </w:tcPr>
          <w:p w:rsidR="00AF6FB2" w:rsidRPr="004701A8" w:rsidRDefault="00AF6FB2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2508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казание необходимой методической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помощи</w:t>
            </w:r>
            <w:r w:rsidRPr="0025087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педаго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гам</w:t>
            </w:r>
          </w:p>
        </w:tc>
      </w:tr>
      <w:tr w:rsidR="00AF6FB2" w:rsidRPr="004701A8" w:rsidTr="00A52DC8">
        <w:tc>
          <w:tcPr>
            <w:tcW w:w="675" w:type="dxa"/>
          </w:tcPr>
          <w:p w:rsidR="00AF6FB2" w:rsidRPr="004701A8" w:rsidRDefault="00AF6FB2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6.3</w:t>
            </w:r>
          </w:p>
        </w:tc>
        <w:tc>
          <w:tcPr>
            <w:tcW w:w="1721" w:type="dxa"/>
            <w:gridSpan w:val="3"/>
            <w:vMerge/>
          </w:tcPr>
          <w:p w:rsidR="00AF6FB2" w:rsidRDefault="00AF6FB2" w:rsidP="00A065F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6" w:type="dxa"/>
            <w:gridSpan w:val="3"/>
          </w:tcPr>
          <w:p w:rsidR="00AF6FB2" w:rsidRPr="004701A8" w:rsidRDefault="00AF6FB2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Просмотры НОД, обсуждение и корректировка планов образовательной деятельности</w:t>
            </w:r>
          </w:p>
        </w:tc>
        <w:tc>
          <w:tcPr>
            <w:tcW w:w="1385" w:type="dxa"/>
            <w:gridSpan w:val="2"/>
          </w:tcPr>
          <w:p w:rsidR="00AF6FB2" w:rsidRDefault="00AF6FB2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постоянно</w:t>
            </w:r>
          </w:p>
        </w:tc>
        <w:tc>
          <w:tcPr>
            <w:tcW w:w="1991" w:type="dxa"/>
          </w:tcPr>
          <w:p w:rsidR="00AF6FB2" w:rsidRDefault="00AF6FB2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Старший воспитатель</w:t>
            </w:r>
          </w:p>
        </w:tc>
        <w:tc>
          <w:tcPr>
            <w:tcW w:w="2693" w:type="dxa"/>
          </w:tcPr>
          <w:p w:rsidR="00AF6FB2" w:rsidRPr="004701A8" w:rsidRDefault="00AF6FB2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Методические рекомендации</w:t>
            </w: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, Создание условий для повышения профессиональной компетентности педагогов</w:t>
            </w:r>
          </w:p>
        </w:tc>
      </w:tr>
      <w:tr w:rsidR="00AF6FB2" w:rsidRPr="004701A8" w:rsidTr="00A52DC8">
        <w:tc>
          <w:tcPr>
            <w:tcW w:w="10881" w:type="dxa"/>
            <w:gridSpan w:val="11"/>
          </w:tcPr>
          <w:p w:rsidR="00AF6FB2" w:rsidRPr="00A065FD" w:rsidRDefault="00AF6FB2" w:rsidP="00A065FD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</w:pPr>
            <w:r w:rsidRPr="00A065FD"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  <w:t>Мероприятия по профилактике правонарушений, безнадзорности,</w:t>
            </w:r>
          </w:p>
          <w:p w:rsidR="00AF6FB2" w:rsidRPr="004701A8" w:rsidRDefault="00AF6FB2" w:rsidP="00A065FD">
            <w:pPr>
              <w:pStyle w:val="a5"/>
              <w:ind w:left="1080"/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A065FD"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  <w:t>беспризорности несовершеннолетних</w:t>
            </w:r>
          </w:p>
        </w:tc>
      </w:tr>
      <w:tr w:rsidR="00AF6FB2" w:rsidRPr="004701A8" w:rsidTr="00A52DC8">
        <w:tc>
          <w:tcPr>
            <w:tcW w:w="729" w:type="dxa"/>
            <w:gridSpan w:val="2"/>
          </w:tcPr>
          <w:p w:rsidR="00AF6FB2" w:rsidRPr="004701A8" w:rsidRDefault="00AF6FB2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№№</w:t>
            </w:r>
          </w:p>
        </w:tc>
        <w:tc>
          <w:tcPr>
            <w:tcW w:w="1667" w:type="dxa"/>
            <w:gridSpan w:val="2"/>
          </w:tcPr>
          <w:p w:rsidR="00AF6FB2" w:rsidRPr="004701A8" w:rsidRDefault="00AF6FB2" w:rsidP="00A065FD">
            <w:pPr>
              <w:jc w:val="both"/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  <w:t>Основные направления</w:t>
            </w:r>
          </w:p>
        </w:tc>
        <w:tc>
          <w:tcPr>
            <w:tcW w:w="2416" w:type="dxa"/>
            <w:gridSpan w:val="3"/>
          </w:tcPr>
          <w:p w:rsidR="00AF6FB2" w:rsidRPr="004701A8" w:rsidRDefault="00AF6FB2" w:rsidP="00A065FD">
            <w:pPr>
              <w:jc w:val="both"/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385" w:type="dxa"/>
            <w:gridSpan w:val="2"/>
          </w:tcPr>
          <w:p w:rsidR="00AF6FB2" w:rsidRPr="004701A8" w:rsidRDefault="00AF6FB2" w:rsidP="00A065FD">
            <w:pPr>
              <w:jc w:val="both"/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  <w:t xml:space="preserve">Срок </w:t>
            </w:r>
          </w:p>
        </w:tc>
        <w:tc>
          <w:tcPr>
            <w:tcW w:w="1991" w:type="dxa"/>
          </w:tcPr>
          <w:p w:rsidR="00AF6FB2" w:rsidRPr="004701A8" w:rsidRDefault="00AF6FB2" w:rsidP="00A065FD">
            <w:pPr>
              <w:jc w:val="both"/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693" w:type="dxa"/>
          </w:tcPr>
          <w:p w:rsidR="00AF6FB2" w:rsidRPr="004701A8" w:rsidRDefault="00AF6FB2" w:rsidP="00A065FD">
            <w:pPr>
              <w:jc w:val="both"/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</w:pPr>
            <w:r w:rsidRPr="004701A8">
              <w:rPr>
                <w:rFonts w:ascii="Times New Roman" w:eastAsia="Times New Roman" w:hAnsi="Times New Roman" w:cs="Times New Roman"/>
                <w:b/>
                <w:color w:val="19270C"/>
                <w:sz w:val="24"/>
                <w:szCs w:val="24"/>
              </w:rPr>
              <w:t>Ожидаемый результат</w:t>
            </w:r>
          </w:p>
        </w:tc>
      </w:tr>
      <w:tr w:rsidR="00AF6FB2" w:rsidRPr="004701A8" w:rsidTr="00A52DC8">
        <w:tc>
          <w:tcPr>
            <w:tcW w:w="729" w:type="dxa"/>
            <w:gridSpan w:val="2"/>
          </w:tcPr>
          <w:p w:rsidR="00AF6FB2" w:rsidRPr="004701A8" w:rsidRDefault="00AF6FB2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7.1</w:t>
            </w:r>
          </w:p>
        </w:tc>
        <w:tc>
          <w:tcPr>
            <w:tcW w:w="1667" w:type="dxa"/>
            <w:gridSpan w:val="2"/>
          </w:tcPr>
          <w:p w:rsidR="00AF6FB2" w:rsidRPr="00BE0557" w:rsidRDefault="00AF6FB2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BE0557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Работа с детьми группы СОП</w:t>
            </w:r>
          </w:p>
        </w:tc>
        <w:tc>
          <w:tcPr>
            <w:tcW w:w="2416" w:type="dxa"/>
            <w:gridSpan w:val="3"/>
          </w:tcPr>
          <w:p w:rsidR="00AF6FB2" w:rsidRPr="00BE0557" w:rsidRDefault="00AF6FB2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Реализация программы «Ранняя профилактика социально опасного положения и социального сиротства»</w:t>
            </w:r>
          </w:p>
        </w:tc>
        <w:tc>
          <w:tcPr>
            <w:tcW w:w="1385" w:type="dxa"/>
            <w:gridSpan w:val="2"/>
          </w:tcPr>
          <w:p w:rsidR="00AF6FB2" w:rsidRPr="00BE0557" w:rsidRDefault="00AF6FB2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по факту</w:t>
            </w:r>
          </w:p>
        </w:tc>
        <w:tc>
          <w:tcPr>
            <w:tcW w:w="1991" w:type="dxa"/>
          </w:tcPr>
          <w:p w:rsidR="00AF6FB2" w:rsidRPr="00BE0557" w:rsidRDefault="00AF6FB2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педагог-психолог</w:t>
            </w:r>
          </w:p>
        </w:tc>
        <w:tc>
          <w:tcPr>
            <w:tcW w:w="2693" w:type="dxa"/>
          </w:tcPr>
          <w:p w:rsidR="00AF6FB2" w:rsidRPr="00BE0557" w:rsidRDefault="00AF6FB2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переход детей в группу норма, снятие семьи с учёта</w:t>
            </w:r>
          </w:p>
        </w:tc>
      </w:tr>
      <w:tr w:rsidR="00AF6FB2" w:rsidRPr="004701A8" w:rsidTr="00A52DC8">
        <w:tc>
          <w:tcPr>
            <w:tcW w:w="729" w:type="dxa"/>
            <w:gridSpan w:val="2"/>
          </w:tcPr>
          <w:p w:rsidR="00AF6FB2" w:rsidRPr="004701A8" w:rsidRDefault="00AF6FB2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7.2</w:t>
            </w:r>
          </w:p>
        </w:tc>
        <w:tc>
          <w:tcPr>
            <w:tcW w:w="1667" w:type="dxa"/>
            <w:gridSpan w:val="2"/>
          </w:tcPr>
          <w:p w:rsidR="00AF6FB2" w:rsidRPr="00BE0557" w:rsidRDefault="00AF6FB2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BE0557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Работа с детьми группы риска и норма</w:t>
            </w:r>
          </w:p>
        </w:tc>
        <w:tc>
          <w:tcPr>
            <w:tcW w:w="2416" w:type="dxa"/>
            <w:gridSpan w:val="3"/>
          </w:tcPr>
          <w:p w:rsidR="00AF6FB2" w:rsidRPr="00BE0557" w:rsidRDefault="00AF6FB2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</w:p>
        </w:tc>
        <w:tc>
          <w:tcPr>
            <w:tcW w:w="1385" w:type="dxa"/>
            <w:gridSpan w:val="2"/>
          </w:tcPr>
          <w:p w:rsidR="00AF6FB2" w:rsidRPr="00842143" w:rsidRDefault="00AF6FB2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ежеквартально</w:t>
            </w:r>
          </w:p>
        </w:tc>
        <w:tc>
          <w:tcPr>
            <w:tcW w:w="1991" w:type="dxa"/>
          </w:tcPr>
          <w:p w:rsidR="00AF6FB2" w:rsidRPr="00BE0557" w:rsidRDefault="00AF6FB2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педагог-психолог</w:t>
            </w:r>
          </w:p>
        </w:tc>
        <w:tc>
          <w:tcPr>
            <w:tcW w:w="2693" w:type="dxa"/>
          </w:tcPr>
          <w:p w:rsidR="00AF6FB2" w:rsidRPr="00BE0557" w:rsidRDefault="00AF6FB2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переход детей из группы риска в группу норма</w:t>
            </w:r>
          </w:p>
        </w:tc>
      </w:tr>
      <w:tr w:rsidR="00AF6FB2" w:rsidRPr="004701A8" w:rsidTr="00A52DC8">
        <w:tc>
          <w:tcPr>
            <w:tcW w:w="729" w:type="dxa"/>
            <w:gridSpan w:val="2"/>
          </w:tcPr>
          <w:p w:rsidR="00AF6FB2" w:rsidRPr="004701A8" w:rsidRDefault="00AF6FB2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7.3</w:t>
            </w:r>
          </w:p>
        </w:tc>
        <w:tc>
          <w:tcPr>
            <w:tcW w:w="1667" w:type="dxa"/>
            <w:gridSpan w:val="2"/>
          </w:tcPr>
          <w:p w:rsidR="00AF6FB2" w:rsidRPr="00BE0557" w:rsidRDefault="00AF6FB2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Работа ПМПК</w:t>
            </w:r>
          </w:p>
        </w:tc>
        <w:tc>
          <w:tcPr>
            <w:tcW w:w="2416" w:type="dxa"/>
            <w:gridSpan w:val="3"/>
          </w:tcPr>
          <w:p w:rsidR="00AF6FB2" w:rsidRPr="00BE0557" w:rsidRDefault="00AF6FB2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Заседания комиссий</w:t>
            </w:r>
          </w:p>
        </w:tc>
        <w:tc>
          <w:tcPr>
            <w:tcW w:w="1385" w:type="dxa"/>
            <w:gridSpan w:val="2"/>
          </w:tcPr>
          <w:p w:rsidR="00AF6FB2" w:rsidRPr="00BE0557" w:rsidRDefault="00AF6FB2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 w:rsidRPr="00842143"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в течение года</w:t>
            </w:r>
          </w:p>
        </w:tc>
        <w:tc>
          <w:tcPr>
            <w:tcW w:w="1991" w:type="dxa"/>
          </w:tcPr>
          <w:p w:rsidR="00AF6FB2" w:rsidRPr="00BE0557" w:rsidRDefault="00AF6FB2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педагог-психолог</w:t>
            </w:r>
          </w:p>
        </w:tc>
        <w:tc>
          <w:tcPr>
            <w:tcW w:w="2693" w:type="dxa"/>
          </w:tcPr>
          <w:p w:rsidR="00AF6FB2" w:rsidRPr="00BE0557" w:rsidRDefault="00AF6FB2" w:rsidP="00A065FD">
            <w:pPr>
              <w:jc w:val="both"/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9270C"/>
                <w:sz w:val="24"/>
                <w:szCs w:val="24"/>
              </w:rPr>
              <w:t>план работы</w:t>
            </w:r>
          </w:p>
        </w:tc>
      </w:tr>
    </w:tbl>
    <w:p w:rsidR="006B5B06" w:rsidRDefault="006B5B06" w:rsidP="00AF6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270C"/>
          <w:sz w:val="24"/>
          <w:szCs w:val="24"/>
          <w:lang w:val="en-US"/>
        </w:rPr>
      </w:pPr>
    </w:p>
    <w:p w:rsidR="00D61343" w:rsidRDefault="00D61343" w:rsidP="00AF6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270C"/>
          <w:sz w:val="24"/>
          <w:szCs w:val="24"/>
          <w:lang w:val="en-US"/>
        </w:rPr>
      </w:pPr>
    </w:p>
    <w:p w:rsidR="00D61343" w:rsidRDefault="00D61343" w:rsidP="00AF6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270C"/>
          <w:sz w:val="24"/>
          <w:szCs w:val="24"/>
          <w:lang w:val="en-US"/>
        </w:rPr>
      </w:pPr>
    </w:p>
    <w:p w:rsidR="00D61343" w:rsidRDefault="00D61343" w:rsidP="00AF6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270C"/>
          <w:sz w:val="24"/>
          <w:szCs w:val="24"/>
          <w:lang w:val="en-US"/>
        </w:rPr>
      </w:pPr>
    </w:p>
    <w:p w:rsidR="00D61343" w:rsidRPr="00D61343" w:rsidRDefault="00D61343" w:rsidP="00AF6F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270C"/>
          <w:sz w:val="24"/>
          <w:szCs w:val="24"/>
        </w:rPr>
      </w:pPr>
      <w:r>
        <w:rPr>
          <w:rFonts w:ascii="Times New Roman" w:eastAsia="Times New Roman" w:hAnsi="Times New Roman" w:cs="Times New Roman"/>
          <w:color w:val="19270C"/>
          <w:sz w:val="24"/>
          <w:szCs w:val="24"/>
          <w:lang w:val="en-US"/>
        </w:rPr>
        <w:t>20</w:t>
      </w:r>
      <w:r>
        <w:rPr>
          <w:rFonts w:ascii="Times New Roman" w:eastAsia="Times New Roman" w:hAnsi="Times New Roman" w:cs="Times New Roman"/>
          <w:color w:val="19270C"/>
          <w:sz w:val="24"/>
          <w:szCs w:val="24"/>
        </w:rPr>
        <w:t xml:space="preserve">.03.2014г.                                      Заведующий                                      Л.С.Титова </w:t>
      </w:r>
    </w:p>
    <w:sectPr w:rsidR="00D61343" w:rsidRPr="00D61343" w:rsidSect="00A52DC8">
      <w:pgSz w:w="11906" w:h="16838"/>
      <w:pgMar w:top="567" w:right="850" w:bottom="993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A62B6B"/>
    <w:multiLevelType w:val="hybridMultilevel"/>
    <w:tmpl w:val="68006538"/>
    <w:lvl w:ilvl="0" w:tplc="9F2268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71B"/>
    <w:rsid w:val="00073295"/>
    <w:rsid w:val="000A218C"/>
    <w:rsid w:val="000A50B4"/>
    <w:rsid w:val="0022427A"/>
    <w:rsid w:val="00250879"/>
    <w:rsid w:val="002B6EFA"/>
    <w:rsid w:val="002E06A5"/>
    <w:rsid w:val="00320474"/>
    <w:rsid w:val="0033620C"/>
    <w:rsid w:val="00354411"/>
    <w:rsid w:val="004222A5"/>
    <w:rsid w:val="00440CD6"/>
    <w:rsid w:val="00446766"/>
    <w:rsid w:val="004701A8"/>
    <w:rsid w:val="00474DD8"/>
    <w:rsid w:val="004C024C"/>
    <w:rsid w:val="00525661"/>
    <w:rsid w:val="00552FC2"/>
    <w:rsid w:val="005617E2"/>
    <w:rsid w:val="005717DA"/>
    <w:rsid w:val="00656D96"/>
    <w:rsid w:val="0067509C"/>
    <w:rsid w:val="0069559F"/>
    <w:rsid w:val="006B5B06"/>
    <w:rsid w:val="007603A4"/>
    <w:rsid w:val="007662F7"/>
    <w:rsid w:val="007854A3"/>
    <w:rsid w:val="00791C7D"/>
    <w:rsid w:val="007A6F03"/>
    <w:rsid w:val="007B007B"/>
    <w:rsid w:val="00822C8C"/>
    <w:rsid w:val="0082471B"/>
    <w:rsid w:val="00842143"/>
    <w:rsid w:val="00866730"/>
    <w:rsid w:val="00A065FD"/>
    <w:rsid w:val="00A12573"/>
    <w:rsid w:val="00A52DC8"/>
    <w:rsid w:val="00AF6FB2"/>
    <w:rsid w:val="00BE0557"/>
    <w:rsid w:val="00C4693B"/>
    <w:rsid w:val="00D24F86"/>
    <w:rsid w:val="00D61343"/>
    <w:rsid w:val="00D85D88"/>
    <w:rsid w:val="00DE068A"/>
    <w:rsid w:val="00DF4F6B"/>
    <w:rsid w:val="00F23121"/>
    <w:rsid w:val="00FC7089"/>
    <w:rsid w:val="00FE7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7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A2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6B5B06"/>
    <w:pPr>
      <w:ind w:left="720"/>
      <w:contextualSpacing/>
    </w:pPr>
  </w:style>
  <w:style w:type="character" w:customStyle="1" w:styleId="apple-converted-space">
    <w:name w:val="apple-converted-space"/>
    <w:basedOn w:val="a0"/>
    <w:rsid w:val="00073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2014-03-19T05:52:00Z</cp:lastPrinted>
  <dcterms:created xsi:type="dcterms:W3CDTF">2014-03-31T08:05:00Z</dcterms:created>
  <dcterms:modified xsi:type="dcterms:W3CDTF">2014-05-04T06:45:00Z</dcterms:modified>
</cp:coreProperties>
</file>