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0B" w:rsidRDefault="00215D0B" w:rsidP="0021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Примерный перечень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материалов и пособий в </w:t>
      </w:r>
      <w:r w:rsidR="00123DA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средней</w:t>
      </w:r>
      <w:r w:rsidRPr="00284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группе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667"/>
        <w:gridCol w:w="6612"/>
      </w:tblGrid>
      <w:tr w:rsidR="00215D0B" w:rsidTr="007E1AE0">
        <w:tc>
          <w:tcPr>
            <w:tcW w:w="3667" w:type="dxa"/>
          </w:tcPr>
          <w:p w:rsidR="00215D0B" w:rsidRPr="00891E38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</w:t>
            </w:r>
          </w:p>
        </w:tc>
        <w:tc>
          <w:tcPr>
            <w:tcW w:w="6612" w:type="dxa"/>
          </w:tcPr>
          <w:p w:rsidR="00215D0B" w:rsidRPr="00891E38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 </w:t>
            </w:r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</w:tcPr>
          <w:p w:rsidR="00215D0B" w:rsidRPr="00891E38" w:rsidRDefault="00215D0B" w:rsidP="00556E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Сектор активной деятельности 50 %</w:t>
            </w:r>
          </w:p>
        </w:tc>
      </w:tr>
      <w:tr w:rsidR="00215D0B" w:rsidTr="007E1AE0">
        <w:trPr>
          <w:trHeight w:val="5248"/>
        </w:trPr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891E38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 - ролевых игр</w:t>
            </w:r>
          </w:p>
        </w:tc>
        <w:tc>
          <w:tcPr>
            <w:tcW w:w="6612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Комплекс для «Парикмахерской».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2.Игровой модуль «Кухня» (соразмерная ребёнку) с плитой, посудой, аксессуарами.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модуль «Магазин», резиновые овощи и фрукты, баночки, коробочки, весы  и т.д.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3.Кукла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Коляски для кукол.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5.Аттрибуты для ряженья: косынки, фартуки, сарафаны, юбки, сумки, шарфы, шляпы, рубахи-косоворотки, веночки.</w:t>
            </w:r>
            <w:proofErr w:type="gramEnd"/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Муляжи</w:t>
            </w:r>
            <w:r w:rsidRPr="0089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фруктов, овощей, фигурки диких, домашних 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отных.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Тематические альбомы.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Выносной материал: машинки, ледянки,</w:t>
            </w:r>
            <w:r w:rsidR="0038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формочки, ведёрки.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Кроватка.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Атрибуты для игры «Рыбалка»</w:t>
            </w:r>
          </w:p>
          <w:p w:rsidR="00215D0B" w:rsidRDefault="003841D1" w:rsidP="00215D0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Столик</w:t>
            </w:r>
          </w:p>
          <w:p w:rsidR="00215D0B" w:rsidRDefault="003841D1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Ат</w:t>
            </w:r>
            <w:r w:rsidR="002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рибуты для игры «Больница».</w:t>
            </w:r>
          </w:p>
          <w:p w:rsidR="00215D0B" w:rsidRPr="00891E38" w:rsidRDefault="00215D0B" w:rsidP="00DA3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Гладильная доска, </w:t>
            </w:r>
            <w:r w:rsidR="00A83A34"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  <w:proofErr w:type="gramStart"/>
            <w:r w:rsidR="00A8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891E38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 ПДД</w:t>
            </w:r>
          </w:p>
        </w:tc>
        <w:tc>
          <w:tcPr>
            <w:tcW w:w="6612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Макет по ПДД.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дорожных знаков.</w:t>
            </w:r>
          </w:p>
          <w:p w:rsid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Машинки 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14 шт.</w:t>
            </w:r>
          </w:p>
          <w:p w:rsidR="00215D0B" w:rsidRDefault="00DA3DCE" w:rsidP="00DA3DCE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8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8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38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Фуражки и пилотки.</w:t>
            </w:r>
          </w:p>
          <w:p w:rsidR="00215D0B" w:rsidRDefault="00DA3DCE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Жезл</w:t>
            </w:r>
            <w:r w:rsidR="002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D0B" w:rsidRPr="00D9576D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Руль деревянный</w:t>
            </w:r>
          </w:p>
          <w:p w:rsidR="00215D0B" w:rsidRDefault="00A83A34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Дидактические игры: «Назови части автомобиля»</w:t>
            </w:r>
          </w:p>
          <w:p w:rsidR="004F6D3F" w:rsidRDefault="00D9576D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Картинки «Транспорт»</w:t>
            </w:r>
          </w:p>
          <w:p w:rsidR="008F7318" w:rsidRDefault="00D9576D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Газета по ПДД</w:t>
            </w:r>
          </w:p>
          <w:p w:rsidR="00D9576D" w:rsidRDefault="00D9576D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11.»Парковка»</w:t>
            </w:r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011E51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Физкультурный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B" w:rsidRPr="00436D67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Массажные </w:t>
            </w:r>
            <w:r w:rsidRPr="00436D67">
              <w:rPr>
                <w:rFonts w:ascii="Times New Roman" w:hAnsi="Times New Roman" w:cs="Times New Roman"/>
                <w:sz w:val="24"/>
                <w:szCs w:val="24"/>
              </w:rPr>
              <w:t>дорожки;</w:t>
            </w:r>
          </w:p>
          <w:p w:rsidR="00215D0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Спортивный инвентарь (комплект разноцветных гантелей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 разных разм</w:t>
            </w:r>
            <w:r w:rsidRPr="00DA3DCE">
              <w:rPr>
                <w:rFonts w:ascii="Times New Roman" w:hAnsi="Times New Roman" w:cs="Times New Roman"/>
                <w:sz w:val="24"/>
                <w:szCs w:val="24"/>
              </w:rPr>
              <w:t xml:space="preserve">еров, </w:t>
            </w:r>
            <w:proofErr w:type="spellStart"/>
            <w:r w:rsidRPr="00DA3DC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DA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1D1" w:rsidRPr="00DA3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41D1" w:rsidRPr="00DA3DCE">
              <w:rPr>
                <w:rFonts w:ascii="Times New Roman" w:hAnsi="Times New Roman" w:cs="Times New Roman"/>
                <w:sz w:val="24"/>
                <w:szCs w:val="24"/>
              </w:rPr>
              <w:t>мячеброс</w:t>
            </w:r>
            <w:proofErr w:type="spellEnd"/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CE">
              <w:rPr>
                <w:rFonts w:ascii="Times New Roman" w:hAnsi="Times New Roman" w:cs="Times New Roman"/>
                <w:sz w:val="24"/>
                <w:szCs w:val="24"/>
              </w:rPr>
              <w:t>3. Нетрадиционное спортивное оборудование (ленты разноцветные, флажки, султанчики, следы из линолеума, коврик массажный);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81"/>
              <w:gridCol w:w="2015"/>
            </w:tblGrid>
            <w:tr w:rsidR="00215D0B" w:rsidTr="00556EAC">
              <w:trPr>
                <w:trHeight w:val="276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D0B" w:rsidRDefault="00215D0B" w:rsidP="00556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Картотеки подвижных игр и считалок, физкультминуток и </w:t>
                  </w:r>
                  <w:proofErr w:type="spellStart"/>
                  <w:proofErr w:type="gramStart"/>
                  <w:r w:rsidRPr="00DA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A3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 по лексическим темам;</w:t>
                  </w:r>
                </w:p>
                <w:p w:rsidR="00215D0B" w:rsidRDefault="00215D0B" w:rsidP="00215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5Скакалки</w:t>
                  </w:r>
                  <w:r w:rsidR="00A83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</w:t>
                  </w:r>
                  <w:proofErr w:type="spellStart"/>
                  <w:proofErr w:type="gramStart"/>
                  <w:r w:rsidR="00A83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7A19BF" w:rsidRDefault="007A19BF" w:rsidP="00DA3D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</w:t>
                  </w:r>
                  <w:r w:rsidR="00215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зиночки</w:t>
                  </w:r>
                  <w:proofErr w:type="spellEnd"/>
                </w:p>
              </w:tc>
            </w:tr>
            <w:tr w:rsidR="00215D0B" w:rsidTr="00556EAC">
              <w:trPr>
                <w:gridAfter w:val="1"/>
                <w:wAfter w:w="2029" w:type="dxa"/>
                <w:trHeight w:val="276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D0B" w:rsidRDefault="00215D0B" w:rsidP="00556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. Маски для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/и.</w:t>
                  </w:r>
                </w:p>
                <w:p w:rsidR="00215D0B" w:rsidRDefault="007A19BF" w:rsidP="00556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15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Руль деревянный</w:t>
                  </w:r>
                </w:p>
                <w:p w:rsidR="00215D0B" w:rsidRDefault="007A19BF" w:rsidP="00215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Круг</w:t>
                  </w:r>
                </w:p>
              </w:tc>
            </w:tr>
          </w:tbl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011E51" w:rsidRDefault="00215D0B" w:rsidP="00556EA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6612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 Настольная ширма</w:t>
            </w:r>
            <w:r w:rsidR="007A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Домик для театра</w:t>
            </w:r>
          </w:p>
          <w:p w:rsidR="003841D1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2.Виды театра: п</w:t>
            </w:r>
            <w:r w:rsidR="007A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ерчаточный, пальчиковый, плос</w:t>
            </w:r>
            <w:r w:rsidR="0038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костной театр, деревянный театр</w:t>
            </w:r>
            <w:r w:rsidR="007A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 на трубочках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стаканчиках, </w:t>
            </w:r>
            <w:r w:rsidR="007A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 на лопатках,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вязаный</w:t>
            </w:r>
            <w:r w:rsidR="007A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пальчиковый театр,</w:t>
            </w:r>
            <w:r w:rsidR="0038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D0B" w:rsidRDefault="003841D1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бумажный театр, </w:t>
            </w:r>
            <w:r w:rsidR="0012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 шпателях, куклы бибабо</w:t>
            </w:r>
            <w:r w:rsidR="002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конусный </w:t>
            </w:r>
            <w:r w:rsidR="002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r w:rsidR="007A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 на </w:t>
            </w:r>
            <w:proofErr w:type="gramStart"/>
            <w:r w:rsidR="007A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киндерах</w:t>
            </w:r>
            <w:proofErr w:type="gramEnd"/>
            <w:r w:rsidR="007A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маски</w:t>
            </w:r>
            <w:r w:rsidR="002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215D0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 для театра.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Альбом по театрализованной деятельности (игры и упражнения, инсценировки, загадки по сказкам).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Иллюстрации по сказкам.</w:t>
            </w:r>
          </w:p>
          <w:p w:rsidR="00DA3DCE" w:rsidRDefault="00DA3DCE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Дидактическая игра «В гостях у сказки»</w:t>
            </w:r>
          </w:p>
          <w:p w:rsidR="00DA3DCE" w:rsidRPr="00692F7B" w:rsidRDefault="00DA3DCE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Теневой театр.</w:t>
            </w:r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011E51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</w:t>
            </w:r>
          </w:p>
        </w:tc>
        <w:tc>
          <w:tcPr>
            <w:tcW w:w="6612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1.Детские музыкальные инструменты (бубен, погремушки, колокольчики, дудки, металлофон, маракасы, </w:t>
            </w:r>
            <w:proofErr w:type="spellStart"/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трещётка</w:t>
            </w:r>
            <w:proofErr w:type="spellEnd"/>
            <w:r w:rsidR="00A83A34"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="00A83A34"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фламастеров</w:t>
            </w:r>
            <w:proofErr w:type="spellEnd"/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ложки деревянные)</w:t>
            </w:r>
            <w:proofErr w:type="gramEnd"/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2.Звучащие игрушки-заместители</w:t>
            </w:r>
            <w:r w:rsidR="00A8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(коробочки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наполнителями</w:t>
            </w:r>
            <w:proofErr w:type="gramEnd"/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83A34">
              <w:rPr>
                <w:rFonts w:ascii="Times New Roman" w:hAnsi="Times New Roman" w:cs="Times New Roman"/>
                <w:sz w:val="24"/>
                <w:szCs w:val="24"/>
              </w:rPr>
              <w:t>Диски музыкальные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4.Магнитофон.</w:t>
            </w:r>
          </w:p>
          <w:p w:rsidR="00215D0B" w:rsidRDefault="00A83A34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15D0B"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«Музыкальные инструменты».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Плоскостные музыкальные инструменты: гармошк</w:t>
            </w:r>
            <w:r w:rsidR="00A8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A83A34" w:rsidRDefault="003841D1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Микро</w:t>
            </w:r>
            <w:r w:rsidR="00A8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</w:t>
            </w:r>
          </w:p>
          <w:p w:rsidR="00A83A34" w:rsidRDefault="00A83A34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Пластмассовое пианино</w:t>
            </w:r>
          </w:p>
          <w:p w:rsidR="00A83A34" w:rsidRDefault="00A83A34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Б</w:t>
            </w:r>
            <w:r w:rsidR="0038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</w:t>
            </w:r>
            <w:r w:rsidR="007E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2</w:t>
            </w:r>
          </w:p>
          <w:p w:rsidR="00A83A34" w:rsidRDefault="00A83A34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Гитара</w:t>
            </w:r>
          </w:p>
          <w:p w:rsidR="00A83A34" w:rsidRDefault="008F7318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011E51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Конструирования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1.Пластмассовый строительный материал.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2.Игрушки для обыгрывания построек (фигурки животных).</w:t>
            </w:r>
          </w:p>
          <w:p w:rsidR="00BE2400" w:rsidRDefault="00BE2400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3.Дерявянный строительный материал</w:t>
            </w:r>
          </w:p>
          <w:p w:rsidR="00BE2400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E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пластмассовый </w:t>
            </w:r>
            <w:r w:rsidR="00BE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гайками и болтиками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«</w:t>
            </w:r>
            <w:proofErr w:type="spellStart"/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(мелкий</w:t>
            </w:r>
            <w:proofErr w:type="gramStart"/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D0B" w:rsidRDefault="00DA3DCE" w:rsidP="00DA3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6.Плоскостной</w:t>
            </w:r>
            <w:r w:rsidR="00BE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DCE" w:rsidRDefault="00DA3DCE" w:rsidP="00DA3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Конструктор «Томик»</w:t>
            </w:r>
          </w:p>
        </w:tc>
      </w:tr>
      <w:tr w:rsidR="00215D0B" w:rsidTr="007E1AE0">
        <w:tc>
          <w:tcPr>
            <w:tcW w:w="10279" w:type="dxa"/>
            <w:gridSpan w:val="2"/>
          </w:tcPr>
          <w:p w:rsidR="00215D0B" w:rsidRPr="00011E51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 (рабочий) 30%</w:t>
            </w:r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011E51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речи</w:t>
            </w:r>
          </w:p>
        </w:tc>
        <w:tc>
          <w:tcPr>
            <w:tcW w:w="6612" w:type="dxa"/>
          </w:tcPr>
          <w:p w:rsidR="004F6D3F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1.Дидактические игры: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Словестно-дида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</w:t>
            </w:r>
            <w:proofErr w:type="spellEnd"/>
            <w:r w:rsidR="004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«Профессии», «Поле речевых чудес», «Волшебные картинки»</w:t>
            </w:r>
            <w:r w:rsidR="008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«Чт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внутри», «Кто, чем работает?», разрезные картинки «Профессии», Лото «Профессии»</w:t>
            </w:r>
            <w:r w:rsidR="0012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«Ассоциации»</w:t>
            </w:r>
            <w:proofErr w:type="gramEnd"/>
          </w:p>
          <w:p w:rsidR="00691A3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Альбомы: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«Зимующие птицы», «Бабочки П</w:t>
            </w:r>
            <w:r w:rsidR="0069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ермского края», «Профессии»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«Сказки».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Наборы игрушек и комплекты предметных и сюжетных картинок.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Предметы, пособия, игрушки для развития мелкой моторики, тактильных ощущений, правильного дыхания.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пальчиковых игр.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15D0B" w:rsidRDefault="00215D0B" w:rsidP="0069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69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«Откуда берутся бабочки»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="0069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</w:t>
            </w:r>
            <w:proofErr w:type="spellEnd"/>
            <w:r w:rsidR="0069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таблицы «Космонавт», «Бабочка»</w:t>
            </w:r>
          </w:p>
          <w:p w:rsidR="00691A3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 </w:t>
            </w:r>
          </w:p>
          <w:p w:rsidR="00215D0B" w:rsidRDefault="00691A3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Предметы народного быта (Самовар например)</w:t>
            </w:r>
          </w:p>
          <w:p w:rsidR="00487D8B" w:rsidRDefault="00487D8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Подборка словесных игр и упражнений.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011E51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6612" w:type="dxa"/>
          </w:tcPr>
          <w:p w:rsidR="004F6D3F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Дидактические игры: «</w:t>
            </w:r>
            <w:r w:rsidR="004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пару», «Подбери фигуру»</w:t>
            </w:r>
            <w:r w:rsidR="008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«Геометрические бабочки», «</w:t>
            </w:r>
            <w:proofErr w:type="spellStart"/>
            <w:r w:rsidR="008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Угодай</w:t>
            </w:r>
            <w:proofErr w:type="spellEnd"/>
            <w:r w:rsidR="008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Сколько пуговиц в </w:t>
            </w:r>
            <w:r w:rsidR="008F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мешочке», «Игра счетными палочками», «Выложи предметы из геометрических фигур»</w:t>
            </w:r>
            <w:r w:rsidR="0055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«Цвета», «Подбери карточку», «Ориентации», «Головоломки»</w:t>
            </w:r>
            <w:r w:rsidR="0048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«Умные шумелки»</w:t>
            </w:r>
          </w:p>
          <w:p w:rsidR="00215D0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Набор матрёшек.</w:t>
            </w:r>
          </w:p>
          <w:p w:rsidR="00215D0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3.Набор кубиков, кирпичиков.</w:t>
            </w:r>
          </w:p>
          <w:p w:rsidR="00215D0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4.Игрушки для обыгрывания.</w:t>
            </w:r>
          </w:p>
          <w:p w:rsidR="00215D0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Наборы цифр и знаков.</w:t>
            </w:r>
          </w:p>
          <w:p w:rsidR="00215D0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Раздаточный и демонстрационный материал.</w:t>
            </w:r>
          </w:p>
          <w:p w:rsidR="00215D0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палочки </w:t>
            </w:r>
            <w:proofErr w:type="spellStart"/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215D0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E2400"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счётные палочки 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</w:t>
            </w:r>
          </w:p>
          <w:p w:rsidR="00215D0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Кубики Никитина.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15D0B" w:rsidRDefault="00215D0B" w:rsidP="00DA3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Логические 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</w:t>
            </w: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Дьеныша</w:t>
            </w:r>
            <w:proofErr w:type="spellEnd"/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3DCE" w:rsidRDefault="00DA3DCE" w:rsidP="00DA3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Головоломки</w:t>
            </w:r>
          </w:p>
          <w:p w:rsidR="00DA3DCE" w:rsidRDefault="00123DA7" w:rsidP="00DA3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идактическая игра «Мой день»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«Цветной лабиринт»</w:t>
            </w:r>
          </w:p>
          <w:p w:rsidR="00123DA7" w:rsidRDefault="00123DA7" w:rsidP="0012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мой дом»</w:t>
            </w:r>
          </w:p>
          <w:p w:rsidR="00123DA7" w:rsidRDefault="00123DA7" w:rsidP="0012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3DA7" w:rsidRDefault="00123DA7" w:rsidP="0012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«Буратино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3DA7" w:rsidRDefault="00123DA7" w:rsidP="0012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Трое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3DA7" w:rsidRDefault="00123DA7" w:rsidP="0012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«Ну, погоди»</w:t>
            </w:r>
          </w:p>
          <w:p w:rsidR="00123DA7" w:rsidRDefault="00123DA7" w:rsidP="0012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Барбоскины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3DA7" w:rsidRDefault="00123DA7" w:rsidP="0012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медведя»</w:t>
            </w:r>
          </w:p>
          <w:p w:rsidR="00AC2D88" w:rsidRDefault="00123DA7" w:rsidP="00466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Поли»</w:t>
            </w:r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011E51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Экспериментирования</w:t>
            </w:r>
          </w:p>
        </w:tc>
        <w:tc>
          <w:tcPr>
            <w:tcW w:w="6612" w:type="dxa"/>
          </w:tcPr>
          <w:p w:rsidR="00487D8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Д/и «</w:t>
            </w:r>
            <w:r w:rsidR="0048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Раскопки», «Веселая крупа»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2.Контейнеры с крышками для природного материала и сыпучих продуктов.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3.Различный материа</w:t>
            </w:r>
            <w:r w:rsidR="0048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(песок, вода, ракушки, камни, шишки,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другой природный материал).</w:t>
            </w:r>
          </w:p>
          <w:p w:rsidR="00215D0B" w:rsidRPr="00DA3DCE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4.Игрушки для игр с водой и </w:t>
            </w: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песком, для просеивания и переливания (сито</w:t>
            </w:r>
            <w:r w:rsidR="00487D8B"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формочки</w:t>
            </w: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воронки, мерные стаканчики…)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r w:rsidR="00487D8B" w:rsidRP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для рисования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5.Игра-рыбалка.</w:t>
            </w:r>
          </w:p>
          <w:p w:rsidR="00215D0B" w:rsidRDefault="00487D8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Выносной материал: вёдра, </w:t>
            </w:r>
            <w:r w:rsidR="002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совки, сито, стаканчики пластмассовые, палочки</w:t>
            </w:r>
          </w:p>
          <w:p w:rsidR="00487D8B" w:rsidRDefault="00487D8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7.Лупа</w:t>
            </w:r>
          </w:p>
          <w:p w:rsidR="00487D8B" w:rsidRDefault="00487D8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8.Мини-лаборатория магнитов</w:t>
            </w:r>
          </w:p>
          <w:p w:rsidR="00487D8B" w:rsidRDefault="00487D8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9.Камушки для рассматривания</w:t>
            </w:r>
          </w:p>
          <w:p w:rsidR="00487D8B" w:rsidRDefault="00487D8B" w:rsidP="00DA3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«Расскажи сказочку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камуш</w:t>
            </w:r>
            <w:r w:rsidR="00DA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011E51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Художественного творчества</w:t>
            </w:r>
          </w:p>
        </w:tc>
        <w:tc>
          <w:tcPr>
            <w:tcW w:w="6612" w:type="dxa"/>
          </w:tcPr>
          <w:p w:rsidR="00215D0B" w:rsidRPr="00E31895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 и гуашь.</w:t>
            </w:r>
          </w:p>
          <w:p w:rsidR="00215D0B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ветные карандаши.</w:t>
            </w:r>
          </w:p>
          <w:p w:rsidR="00215D0B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Пластилин.</w:t>
            </w:r>
          </w:p>
          <w:p w:rsidR="00215D0B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разных размеров.</w:t>
            </w:r>
          </w:p>
          <w:p w:rsidR="00215D0B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леёнки для лепки,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аппликации, </w:t>
            </w: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поролон.</w:t>
            </w:r>
          </w:p>
          <w:p w:rsidR="00215D0B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Раскраски.</w:t>
            </w:r>
          </w:p>
          <w:p w:rsidR="00215D0B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.Цветная и белая бумага,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цветной и белый </w:t>
            </w: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листы бумаги А-3.</w:t>
            </w:r>
          </w:p>
          <w:p w:rsidR="00215D0B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  <w:p w:rsidR="00215D0B" w:rsidRPr="00E31895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Выносной материал: </w:t>
            </w:r>
            <w:r w:rsidRPr="00123DA7">
              <w:rPr>
                <w:rFonts w:ascii="Times New Roman" w:hAnsi="Times New Roman" w:cs="Times New Roman"/>
                <w:sz w:val="24"/>
                <w:szCs w:val="24"/>
              </w:rPr>
              <w:t>печатки,</w:t>
            </w:r>
            <w:r w:rsidRPr="00E31895">
              <w:rPr>
                <w:rFonts w:ascii="Times New Roman" w:hAnsi="Times New Roman" w:cs="Times New Roman"/>
                <w:sz w:val="24"/>
                <w:szCs w:val="24"/>
              </w:rPr>
              <w:t xml:space="preserve"> лопатки, формочк</w:t>
            </w:r>
            <w:r w:rsidR="00BE2400">
              <w:rPr>
                <w:rFonts w:ascii="Times New Roman" w:hAnsi="Times New Roman" w:cs="Times New Roman"/>
                <w:sz w:val="24"/>
                <w:szCs w:val="24"/>
              </w:rPr>
              <w:t>и разных размеров и материалов.</w:t>
            </w:r>
          </w:p>
          <w:p w:rsidR="00215D0B" w:rsidRPr="00E951E1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Ножницы.</w:t>
            </w:r>
          </w:p>
          <w:p w:rsidR="00215D0B" w:rsidRPr="00E951E1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Баночки для воды.</w:t>
            </w:r>
          </w:p>
          <w:p w:rsidR="00215D0B" w:rsidRPr="00BE2400" w:rsidRDefault="00215D0B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Палитра.</w:t>
            </w:r>
          </w:p>
          <w:p w:rsidR="00BE2400" w:rsidRPr="00E31895" w:rsidRDefault="00BE2400" w:rsidP="00215D0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 для рисования</w:t>
            </w:r>
          </w:p>
        </w:tc>
      </w:tr>
      <w:tr w:rsidR="00215D0B" w:rsidTr="007E1AE0">
        <w:tc>
          <w:tcPr>
            <w:tcW w:w="10279" w:type="dxa"/>
            <w:gridSpan w:val="2"/>
          </w:tcPr>
          <w:p w:rsidR="00215D0B" w:rsidRPr="00011E51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Спокойной деятельности 20%</w:t>
            </w:r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011E51" w:rsidRDefault="00215D0B" w:rsidP="0055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Книги, художественной литературы</w:t>
            </w:r>
          </w:p>
        </w:tc>
        <w:tc>
          <w:tcPr>
            <w:tcW w:w="6612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Стеллаж для книг.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Стол, стульчики.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Детские книги по программе и любимые книги для детей, тематическая литература.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Книжки-самоделки с произведениями фольклора малых форм, «Домашние животные и птицы», «Детство – счастливая пора», «Загадки», «Зимние забавы», «Пришла весна»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Тематические альбомы, иллюстрации.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7. Подборка стихов по темам.</w:t>
            </w:r>
          </w:p>
          <w:p w:rsidR="00215D0B" w:rsidRDefault="00215D0B" w:rsidP="00466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Детские журналы.</w:t>
            </w:r>
          </w:p>
        </w:tc>
      </w:tr>
      <w:tr w:rsidR="00215D0B" w:rsidTr="007E1AE0">
        <w:tc>
          <w:tcPr>
            <w:tcW w:w="3667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B" w:rsidRPr="00011E51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Природы </w:t>
            </w:r>
          </w:p>
        </w:tc>
        <w:tc>
          <w:tcPr>
            <w:tcW w:w="6612" w:type="dxa"/>
          </w:tcPr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Комнатные растения.</w:t>
            </w:r>
          </w:p>
          <w:p w:rsidR="00215D0B" w:rsidRDefault="00D9576D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Лейка</w:t>
            </w:r>
          </w:p>
          <w:p w:rsidR="00215D0B" w:rsidRDefault="0096067C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9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  <w:p w:rsidR="00215D0B" w:rsidRDefault="00215D0B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Подборка стихов, загадок, примет о природе, подборка стихов о цветах, речевой материал и картинки о насекомых.</w:t>
            </w:r>
          </w:p>
          <w:p w:rsidR="00215D0B" w:rsidRDefault="0096067C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Схема ухода за растениями</w:t>
            </w:r>
          </w:p>
          <w:p w:rsidR="0096067C" w:rsidRDefault="0096067C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Схема времен года</w:t>
            </w:r>
          </w:p>
          <w:p w:rsidR="00215D0B" w:rsidRDefault="0096067C" w:rsidP="00556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Макеты «Бабочки»</w:t>
            </w:r>
          </w:p>
          <w:p w:rsidR="00215D0B" w:rsidRDefault="0096067C" w:rsidP="00466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6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строения и схема развития бабочки.</w:t>
            </w:r>
          </w:p>
        </w:tc>
      </w:tr>
    </w:tbl>
    <w:p w:rsidR="009F6189" w:rsidRDefault="009F618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189" w:rsidRDefault="007E1AE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F6189">
        <w:rPr>
          <w:rFonts w:ascii="Times New Roman" w:eastAsia="Times New Roman" w:hAnsi="Times New Roman" w:cs="Times New Roman"/>
          <w:b/>
          <w:sz w:val="28"/>
          <w:szCs w:val="28"/>
        </w:rPr>
        <w:t>Лит-ра</w:t>
      </w:r>
      <w:proofErr w:type="spellEnd"/>
      <w:proofErr w:type="gramEnd"/>
      <w:r w:rsidRPr="009F618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300AB" w:rsidRPr="009F6189" w:rsidRDefault="007E1AE0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9F6189">
        <w:rPr>
          <w:rFonts w:ascii="Times New Roman" w:hAnsi="Times New Roman" w:cs="Times New Roman"/>
          <w:sz w:val="28"/>
          <w:szCs w:val="28"/>
        </w:rPr>
        <w:t>адеева Е.М. «Путешествие в мир математики»</w:t>
      </w:r>
    </w:p>
    <w:p w:rsidR="007E1AE0" w:rsidRPr="009F6189" w:rsidRDefault="007E1AE0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>М.М. Алексеева, В.И. Яшина «Методика развития и обучения родному языку»</w:t>
      </w:r>
    </w:p>
    <w:p w:rsidR="007E1AE0" w:rsidRPr="009F6189" w:rsidRDefault="007E1AE0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9F6189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9F6189">
        <w:rPr>
          <w:rFonts w:ascii="Times New Roman" w:hAnsi="Times New Roman" w:cs="Times New Roman"/>
          <w:sz w:val="28"/>
          <w:szCs w:val="28"/>
        </w:rPr>
        <w:t xml:space="preserve">  «Детские экологические проекты»</w:t>
      </w:r>
    </w:p>
    <w:p w:rsidR="007E1AE0" w:rsidRPr="009F6189" w:rsidRDefault="007E1AE0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>Хрестоматия для дошкольников, 4-5 лет</w:t>
      </w:r>
      <w:r w:rsidR="00466B7A">
        <w:rPr>
          <w:rFonts w:ascii="Times New Roman" w:hAnsi="Times New Roman" w:cs="Times New Roman"/>
          <w:sz w:val="28"/>
          <w:szCs w:val="28"/>
        </w:rPr>
        <w:t xml:space="preserve"> </w:t>
      </w:r>
      <w:r w:rsidRPr="009F6189">
        <w:rPr>
          <w:rFonts w:ascii="Times New Roman" w:hAnsi="Times New Roman" w:cs="Times New Roman"/>
          <w:sz w:val="28"/>
          <w:szCs w:val="28"/>
        </w:rPr>
        <w:t>изд.1996</w:t>
      </w:r>
      <w:r w:rsidR="00466B7A">
        <w:rPr>
          <w:rFonts w:ascii="Times New Roman" w:hAnsi="Times New Roman" w:cs="Times New Roman"/>
          <w:sz w:val="28"/>
          <w:szCs w:val="28"/>
        </w:rPr>
        <w:t>г.</w:t>
      </w:r>
    </w:p>
    <w:p w:rsidR="007E1AE0" w:rsidRPr="009F6189" w:rsidRDefault="007E1AE0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>Хрестоматия для средней группы</w:t>
      </w:r>
    </w:p>
    <w:p w:rsidR="00E744DE" w:rsidRPr="009F6189" w:rsidRDefault="00E744DE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>О. С. Ушакова Развитие речи детей 3-5 лет</w:t>
      </w:r>
    </w:p>
    <w:p w:rsidR="00E744DE" w:rsidRPr="009F6189" w:rsidRDefault="00E744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6189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9F6189">
        <w:rPr>
          <w:rFonts w:ascii="Times New Roman" w:hAnsi="Times New Roman" w:cs="Times New Roman"/>
          <w:sz w:val="28"/>
          <w:szCs w:val="28"/>
        </w:rPr>
        <w:t xml:space="preserve"> Л. Л. «Я и мир»</w:t>
      </w:r>
    </w:p>
    <w:p w:rsidR="00E744DE" w:rsidRPr="009F6189" w:rsidRDefault="00E744DE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 xml:space="preserve">Н.В. Алешина «Ознакомление дошкольников с окружающим </w:t>
      </w:r>
      <w:r w:rsidR="00CD5AC6" w:rsidRPr="009F6189">
        <w:rPr>
          <w:rFonts w:ascii="Times New Roman" w:hAnsi="Times New Roman" w:cs="Times New Roman"/>
          <w:sz w:val="28"/>
          <w:szCs w:val="28"/>
        </w:rPr>
        <w:t xml:space="preserve"> и социальной действительностью</w:t>
      </w:r>
      <w:proofErr w:type="gramStart"/>
      <w:r w:rsidR="00CD5AC6" w:rsidRPr="009F61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5AC6" w:rsidRPr="009F6189">
        <w:rPr>
          <w:rFonts w:ascii="Times New Roman" w:hAnsi="Times New Roman" w:cs="Times New Roman"/>
          <w:sz w:val="28"/>
          <w:szCs w:val="28"/>
        </w:rPr>
        <w:t xml:space="preserve"> ср. </w:t>
      </w:r>
      <w:proofErr w:type="spellStart"/>
      <w:r w:rsidR="00CD5AC6" w:rsidRPr="009F6189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D5AC6" w:rsidRPr="009F6189" w:rsidRDefault="00CD5AC6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9F618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F6189">
        <w:rPr>
          <w:rFonts w:ascii="Times New Roman" w:hAnsi="Times New Roman" w:cs="Times New Roman"/>
          <w:sz w:val="28"/>
          <w:szCs w:val="28"/>
        </w:rPr>
        <w:t xml:space="preserve"> «Конструирование и художественный труд в детском саду</w:t>
      </w:r>
    </w:p>
    <w:p w:rsidR="00CD5AC6" w:rsidRPr="009F6189" w:rsidRDefault="00CD5AC6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 xml:space="preserve">Комплексные занятия с детьми 4-5 лет, О. Ф. </w:t>
      </w:r>
      <w:proofErr w:type="spellStart"/>
      <w:r w:rsidRPr="009F6189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</w:p>
    <w:p w:rsidR="00CD5AC6" w:rsidRPr="009F6189" w:rsidRDefault="00CD5AC6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>Младший дошкольник в детском саду, Как работать по программе «Детство»</w:t>
      </w:r>
    </w:p>
    <w:p w:rsidR="00233ADC" w:rsidRPr="009F6189" w:rsidRDefault="00233ADC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9F6189">
        <w:rPr>
          <w:rFonts w:ascii="Times New Roman" w:hAnsi="Times New Roman" w:cs="Times New Roman"/>
          <w:sz w:val="28"/>
          <w:szCs w:val="28"/>
        </w:rPr>
        <w:t>Комарова</w:t>
      </w:r>
      <w:proofErr w:type="gramStart"/>
      <w:r w:rsidRPr="009F6189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9F6189">
        <w:rPr>
          <w:rFonts w:ascii="Times New Roman" w:hAnsi="Times New Roman" w:cs="Times New Roman"/>
          <w:sz w:val="28"/>
          <w:szCs w:val="28"/>
        </w:rPr>
        <w:t>зобразительная</w:t>
      </w:r>
      <w:proofErr w:type="spellEnd"/>
      <w:r w:rsidRPr="009F6189">
        <w:rPr>
          <w:rFonts w:ascii="Times New Roman" w:hAnsi="Times New Roman" w:cs="Times New Roman"/>
          <w:sz w:val="28"/>
          <w:szCs w:val="28"/>
        </w:rPr>
        <w:t xml:space="preserve"> деятельность в детском саду , ср группа</w:t>
      </w:r>
    </w:p>
    <w:p w:rsidR="00233ADC" w:rsidRPr="009F6189" w:rsidRDefault="00233ADC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lastRenderedPageBreak/>
        <w:t>Т.М. Бондарен</w:t>
      </w:r>
      <w:r w:rsidR="00682F28">
        <w:rPr>
          <w:rFonts w:ascii="Times New Roman" w:hAnsi="Times New Roman" w:cs="Times New Roman"/>
          <w:sz w:val="28"/>
          <w:szCs w:val="28"/>
        </w:rPr>
        <w:t>ко</w:t>
      </w:r>
      <w:r w:rsidRPr="009F6189">
        <w:rPr>
          <w:rFonts w:ascii="Times New Roman" w:hAnsi="Times New Roman" w:cs="Times New Roman"/>
          <w:sz w:val="28"/>
          <w:szCs w:val="28"/>
        </w:rPr>
        <w:t>;</w:t>
      </w:r>
      <w:r w:rsidR="00682F28">
        <w:rPr>
          <w:rFonts w:ascii="Times New Roman" w:hAnsi="Times New Roman" w:cs="Times New Roman"/>
          <w:sz w:val="28"/>
          <w:szCs w:val="28"/>
        </w:rPr>
        <w:t xml:space="preserve"> </w:t>
      </w:r>
      <w:r w:rsidRPr="009F6189">
        <w:rPr>
          <w:rFonts w:ascii="Times New Roman" w:hAnsi="Times New Roman" w:cs="Times New Roman"/>
          <w:sz w:val="28"/>
          <w:szCs w:val="28"/>
        </w:rPr>
        <w:t>Комплексные занятия в средней группе  детского сада</w:t>
      </w:r>
    </w:p>
    <w:p w:rsidR="00233ADC" w:rsidRPr="009F6189" w:rsidRDefault="00233ADC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>Дошкольное воспитание, Москова</w:t>
      </w:r>
      <w:proofErr w:type="gramStart"/>
      <w:r w:rsidRPr="009F61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6189">
        <w:rPr>
          <w:rFonts w:ascii="Times New Roman" w:hAnsi="Times New Roman" w:cs="Times New Roman"/>
          <w:sz w:val="28"/>
          <w:szCs w:val="28"/>
        </w:rPr>
        <w:t xml:space="preserve"> основан 1982</w:t>
      </w:r>
    </w:p>
    <w:p w:rsidR="00233ADC" w:rsidRPr="009F6189" w:rsidRDefault="00233ADC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9F618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F6189">
        <w:rPr>
          <w:rFonts w:ascii="Times New Roman" w:hAnsi="Times New Roman" w:cs="Times New Roman"/>
          <w:sz w:val="28"/>
          <w:szCs w:val="28"/>
        </w:rPr>
        <w:t>; конструирование и ручной труд в детском саду</w:t>
      </w:r>
    </w:p>
    <w:p w:rsidR="00233ADC" w:rsidRPr="009F6189" w:rsidRDefault="00233ADC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>Т. С. Комарова; Занятия по изобразительной деятельности в детском саду</w:t>
      </w:r>
    </w:p>
    <w:p w:rsidR="00233ADC" w:rsidRPr="009F6189" w:rsidRDefault="00233ADC">
      <w:pPr>
        <w:rPr>
          <w:rFonts w:ascii="Times New Roman" w:hAnsi="Times New Roman" w:cs="Times New Roman"/>
          <w:sz w:val="28"/>
          <w:szCs w:val="28"/>
        </w:rPr>
      </w:pPr>
      <w:r w:rsidRPr="009F6189">
        <w:rPr>
          <w:rFonts w:ascii="Times New Roman" w:hAnsi="Times New Roman" w:cs="Times New Roman"/>
          <w:sz w:val="28"/>
          <w:szCs w:val="28"/>
        </w:rPr>
        <w:t xml:space="preserve">Л. Л. Тимофеева, Е.Е. </w:t>
      </w:r>
      <w:proofErr w:type="spellStart"/>
      <w:r w:rsidRPr="009F6189">
        <w:rPr>
          <w:rFonts w:ascii="Times New Roman" w:hAnsi="Times New Roman" w:cs="Times New Roman"/>
          <w:sz w:val="28"/>
          <w:szCs w:val="28"/>
        </w:rPr>
        <w:t>Корнеичева</w:t>
      </w:r>
      <w:proofErr w:type="spellEnd"/>
      <w:r w:rsidRPr="009F6189">
        <w:rPr>
          <w:rFonts w:ascii="Times New Roman" w:hAnsi="Times New Roman" w:cs="Times New Roman"/>
          <w:sz w:val="28"/>
          <w:szCs w:val="28"/>
        </w:rPr>
        <w:t>, Н. И. Грачева;</w:t>
      </w:r>
      <w:r w:rsidR="00682F28">
        <w:rPr>
          <w:rFonts w:ascii="Times New Roman" w:hAnsi="Times New Roman" w:cs="Times New Roman"/>
          <w:sz w:val="28"/>
          <w:szCs w:val="28"/>
        </w:rPr>
        <w:t xml:space="preserve"> </w:t>
      </w:r>
      <w:r w:rsidRPr="009F6189">
        <w:rPr>
          <w:rFonts w:ascii="Times New Roman" w:hAnsi="Times New Roman" w:cs="Times New Roman"/>
          <w:sz w:val="28"/>
          <w:szCs w:val="28"/>
        </w:rPr>
        <w:t>Планирова</w:t>
      </w:r>
      <w:r w:rsidR="00D16A7D" w:rsidRPr="009F6189">
        <w:rPr>
          <w:rFonts w:ascii="Times New Roman" w:hAnsi="Times New Roman" w:cs="Times New Roman"/>
          <w:sz w:val="28"/>
          <w:szCs w:val="28"/>
        </w:rPr>
        <w:t>ние образовательной деятельности в ДОО, ср. гр</w:t>
      </w:r>
    </w:p>
    <w:sectPr w:rsidR="00233ADC" w:rsidRPr="009F6189" w:rsidSect="00123D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28F1"/>
    <w:multiLevelType w:val="hybridMultilevel"/>
    <w:tmpl w:val="397A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D0B"/>
    <w:rsid w:val="000C0AF2"/>
    <w:rsid w:val="00123DA7"/>
    <w:rsid w:val="00215D0B"/>
    <w:rsid w:val="00233ADC"/>
    <w:rsid w:val="003841D1"/>
    <w:rsid w:val="004300AB"/>
    <w:rsid w:val="00466B7A"/>
    <w:rsid w:val="00485B18"/>
    <w:rsid w:val="00487D8B"/>
    <w:rsid w:val="004F6D3F"/>
    <w:rsid w:val="00556EAC"/>
    <w:rsid w:val="00682F28"/>
    <w:rsid w:val="00691A3B"/>
    <w:rsid w:val="006D7970"/>
    <w:rsid w:val="00790674"/>
    <w:rsid w:val="007A19BF"/>
    <w:rsid w:val="007E13B8"/>
    <w:rsid w:val="007E1AE0"/>
    <w:rsid w:val="008F7318"/>
    <w:rsid w:val="0096067C"/>
    <w:rsid w:val="009F3511"/>
    <w:rsid w:val="009F6189"/>
    <w:rsid w:val="00A83A34"/>
    <w:rsid w:val="00AC2D88"/>
    <w:rsid w:val="00B45016"/>
    <w:rsid w:val="00BE2400"/>
    <w:rsid w:val="00BF4969"/>
    <w:rsid w:val="00C33108"/>
    <w:rsid w:val="00C87E68"/>
    <w:rsid w:val="00CD5AC6"/>
    <w:rsid w:val="00D16A7D"/>
    <w:rsid w:val="00D9576D"/>
    <w:rsid w:val="00DA36D5"/>
    <w:rsid w:val="00DA3DCE"/>
    <w:rsid w:val="00E7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D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D0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acerPC</cp:lastModifiedBy>
  <cp:revision>11</cp:revision>
  <dcterms:created xsi:type="dcterms:W3CDTF">2016-07-01T10:28:00Z</dcterms:created>
  <dcterms:modified xsi:type="dcterms:W3CDTF">2016-10-28T11:49:00Z</dcterms:modified>
</cp:coreProperties>
</file>