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F0" w:rsidRPr="009771F0" w:rsidRDefault="00521E5A" w:rsidP="00582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1B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материалов и оборудования в кабинете учителя-логопеда</w:t>
      </w:r>
      <w:r w:rsidRPr="00977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1F0" w:rsidRPr="009771F0">
        <w:rPr>
          <w:rFonts w:ascii="Times New Roman" w:hAnsi="Times New Roman" w:cs="Times New Roman"/>
          <w:b/>
          <w:sz w:val="28"/>
          <w:szCs w:val="28"/>
        </w:rPr>
        <w:t xml:space="preserve">Центр речевого и </w:t>
      </w:r>
      <w:proofErr w:type="spellStart"/>
      <w:r w:rsidR="009771F0" w:rsidRPr="009771F0">
        <w:rPr>
          <w:rFonts w:ascii="Times New Roman" w:hAnsi="Times New Roman" w:cs="Times New Roman"/>
          <w:b/>
          <w:sz w:val="28"/>
          <w:szCs w:val="28"/>
        </w:rPr>
        <w:t>креативного</w:t>
      </w:r>
      <w:proofErr w:type="spellEnd"/>
      <w:r w:rsidR="009771F0" w:rsidRPr="009771F0">
        <w:rPr>
          <w:rFonts w:ascii="Times New Roman" w:hAnsi="Times New Roman" w:cs="Times New Roman"/>
          <w:b/>
          <w:sz w:val="28"/>
          <w:szCs w:val="28"/>
        </w:rPr>
        <w:t xml:space="preserve"> развития в кабинете логопеда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1.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Зеркало 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2.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4 стульчика для занятий у зеркала. </w:t>
      </w:r>
    </w:p>
    <w:p w:rsidR="009771F0" w:rsidRPr="009771F0" w:rsidRDefault="00582FC1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Комплект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зондо-</w:t>
      </w:r>
      <w:r w:rsidR="009771F0" w:rsidRPr="009771F0">
        <w:rPr>
          <w:rFonts w:ascii="Times New Roman" w:hAnsi="Times New Roman" w:cs="Times New Roman"/>
          <w:sz w:val="28"/>
          <w:szCs w:val="28"/>
        </w:rPr>
        <w:t>заменителей</w:t>
      </w:r>
      <w:proofErr w:type="spellEnd"/>
      <w:r w:rsidR="009771F0" w:rsidRPr="009771F0">
        <w:rPr>
          <w:rFonts w:ascii="Times New Roman" w:hAnsi="Times New Roman" w:cs="Times New Roman"/>
          <w:sz w:val="28"/>
          <w:szCs w:val="28"/>
        </w:rPr>
        <w:t xml:space="preserve"> для постановки звуков.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4.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Комплект </w:t>
      </w:r>
      <w:proofErr w:type="spellStart"/>
      <w:r w:rsidRPr="009771F0">
        <w:rPr>
          <w:rFonts w:ascii="Times New Roman" w:hAnsi="Times New Roman" w:cs="Times New Roman"/>
          <w:sz w:val="28"/>
          <w:szCs w:val="28"/>
        </w:rPr>
        <w:t>зондо</w:t>
      </w:r>
      <w:r w:rsidR="00582FC1">
        <w:rPr>
          <w:rFonts w:ascii="Times New Roman" w:hAnsi="Times New Roman" w:cs="Times New Roman"/>
          <w:sz w:val="28"/>
          <w:szCs w:val="28"/>
        </w:rPr>
        <w:t>-</w:t>
      </w:r>
      <w:r w:rsidRPr="009771F0">
        <w:rPr>
          <w:rFonts w:ascii="Times New Roman" w:hAnsi="Times New Roman" w:cs="Times New Roman"/>
          <w:sz w:val="28"/>
          <w:szCs w:val="28"/>
        </w:rPr>
        <w:t>заменителей</w:t>
      </w:r>
      <w:proofErr w:type="spellEnd"/>
      <w:r w:rsidRPr="009771F0">
        <w:rPr>
          <w:rFonts w:ascii="Times New Roman" w:hAnsi="Times New Roman" w:cs="Times New Roman"/>
          <w:sz w:val="28"/>
          <w:szCs w:val="28"/>
        </w:rPr>
        <w:t xml:space="preserve">  для артикуляционного массажа.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5.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Шпатели, вата, ватные палочки, марлевые салфетки.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6.</w:t>
      </w:r>
      <w:r w:rsidRPr="009771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71F0">
        <w:rPr>
          <w:rFonts w:ascii="Times New Roman" w:hAnsi="Times New Roman" w:cs="Times New Roman"/>
          <w:sz w:val="28"/>
          <w:szCs w:val="28"/>
        </w:rPr>
        <w:t xml:space="preserve"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 п.) </w:t>
      </w:r>
      <w:proofErr w:type="gramEnd"/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7.</w:t>
      </w:r>
      <w:r w:rsidRPr="009771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71F0">
        <w:rPr>
          <w:rFonts w:ascii="Times New Roman" w:hAnsi="Times New Roman" w:cs="Times New Roman"/>
          <w:sz w:val="28"/>
          <w:szCs w:val="28"/>
        </w:rPr>
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</w:t>
      </w:r>
      <w:proofErr w:type="spellStart"/>
      <w:r w:rsidRPr="009771F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77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F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9771F0">
        <w:rPr>
          <w:rFonts w:ascii="Times New Roman" w:hAnsi="Times New Roman" w:cs="Times New Roman"/>
          <w:sz w:val="28"/>
          <w:szCs w:val="28"/>
        </w:rPr>
        <w:t xml:space="preserve">, скороговорки, тексты, словесные игры). </w:t>
      </w:r>
      <w:proofErr w:type="gramEnd"/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8.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Логопедический альбом для обследования лиц с выраженными нарушениями произношения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9.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Логопедический альбом для обследования звукопроизношения.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10.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Сюжетные картинки, серии сюжетных картинок.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11.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 Предметные  картинки по изучаемым лексическим темам: «Круглый год», «Мир природы. Животные», «Живая природа. В мире растений», «Живая природа. В мире животных», «Все работы хороши»,  «Наш детский сад».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12.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Предметные и сюжетные картинки для автоматизации и </w:t>
      </w:r>
      <w:proofErr w:type="gramStart"/>
      <w:r w:rsidRPr="009771F0">
        <w:rPr>
          <w:rFonts w:ascii="Times New Roman" w:hAnsi="Times New Roman" w:cs="Times New Roman"/>
          <w:sz w:val="28"/>
          <w:szCs w:val="28"/>
        </w:rPr>
        <w:t>дифференциации</w:t>
      </w:r>
      <w:proofErr w:type="gramEnd"/>
      <w:r w:rsidRPr="009771F0">
        <w:rPr>
          <w:rFonts w:ascii="Times New Roman" w:hAnsi="Times New Roman" w:cs="Times New Roman"/>
          <w:sz w:val="28"/>
          <w:szCs w:val="28"/>
        </w:rPr>
        <w:t xml:space="preserve"> свистящих и шипящих звуков, аффрикат, сонорных и йотированных звуков в словах, предложениях, текстах.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 xml:space="preserve">13. Картотека словесных игр.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 xml:space="preserve">14. Настольно-печатные дидактические игры для формирования и совершенствования грамматического строя речи.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15.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 и т. п.).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16.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Раздаточный материал и материал для фронтальной работы для анализа и синтеза предложений.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17.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 Геометрические  фигуры,  геометрическое  лото,  геометрическое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 xml:space="preserve">домино.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 xml:space="preserve">18. Настольно-печатные игры для совершенствования навыков языкового анализа и синтеза.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71F0">
        <w:rPr>
          <w:rFonts w:ascii="Times New Roman" w:hAnsi="Times New Roman" w:cs="Times New Roman"/>
          <w:sz w:val="28"/>
          <w:szCs w:val="28"/>
        </w:rPr>
        <w:t>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Игры для совершенствования грамматического строя речи («Разноцветные листья», «Веселый повар», «На полянке», «За грибами» и др.).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771F0">
        <w:rPr>
          <w:rFonts w:ascii="Times New Roman" w:hAnsi="Times New Roman" w:cs="Times New Roman"/>
          <w:sz w:val="28"/>
          <w:szCs w:val="28"/>
        </w:rPr>
        <w:t>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Лото, домино и другие игры по изучаемым лексическим темам.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771F0">
        <w:rPr>
          <w:rFonts w:ascii="Times New Roman" w:hAnsi="Times New Roman" w:cs="Times New Roman"/>
          <w:sz w:val="28"/>
          <w:szCs w:val="28"/>
        </w:rPr>
        <w:t>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Альбомы и наборы открыток с видами достопримечательностей Москвы и родного города.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771F0">
        <w:rPr>
          <w:rFonts w:ascii="Times New Roman" w:hAnsi="Times New Roman" w:cs="Times New Roman"/>
          <w:sz w:val="28"/>
          <w:szCs w:val="28"/>
        </w:rPr>
        <w:t>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Карта родного города и района, макет центра города.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Pr="009771F0">
        <w:rPr>
          <w:rFonts w:ascii="Times New Roman" w:hAnsi="Times New Roman" w:cs="Times New Roman"/>
          <w:sz w:val="28"/>
          <w:szCs w:val="28"/>
        </w:rPr>
        <w:t>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Альбом «Наш город» (рисунки и рассказы детей о городе).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771F0">
        <w:rPr>
          <w:rFonts w:ascii="Times New Roman" w:hAnsi="Times New Roman" w:cs="Times New Roman"/>
          <w:sz w:val="28"/>
          <w:szCs w:val="28"/>
        </w:rPr>
        <w:t>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Глобус, детские атласы.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9771F0">
        <w:rPr>
          <w:rFonts w:ascii="Times New Roman" w:hAnsi="Times New Roman" w:cs="Times New Roman"/>
          <w:sz w:val="28"/>
          <w:szCs w:val="28"/>
        </w:rPr>
        <w:t>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Игры по направлению «Человек в истории и культуре» («От кареты до ракеты», «Вчера и сегодня», «Охота на мамонта» и др.).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9771F0">
        <w:rPr>
          <w:rFonts w:ascii="Times New Roman" w:hAnsi="Times New Roman" w:cs="Times New Roman"/>
          <w:sz w:val="28"/>
          <w:szCs w:val="28"/>
        </w:rPr>
        <w:t>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Игры по направлению «Обеспечение безопасности жизнедеятельности» («Можно и нельзя», «Как себя вести?», «За столом»).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1F0">
        <w:rPr>
          <w:rFonts w:ascii="Times New Roman" w:hAnsi="Times New Roman" w:cs="Times New Roman"/>
          <w:b/>
          <w:sz w:val="28"/>
          <w:szCs w:val="28"/>
        </w:rPr>
        <w:t>Центр сенсорного развития в кабинете логопеда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1.</w:t>
      </w:r>
      <w:r w:rsidRPr="009771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71F0">
        <w:rPr>
          <w:rFonts w:ascii="Times New Roman" w:hAnsi="Times New Roman" w:cs="Times New Roman"/>
          <w:sz w:val="28"/>
          <w:szCs w:val="28"/>
        </w:rPr>
        <w:t xml:space="preserve">Звучащие игрушки (погремушки, пищалки, свистки, дудочки, колокольчики, бубен, звучащие мячики и волчки). </w:t>
      </w:r>
      <w:proofErr w:type="gramEnd"/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2.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Звучащие игрушки-заместители.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3.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Маленькая ширма.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4.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Кассета с записью «голосов природы» (шелеста листьев, морского прибоя, летнего дождя, вьюги, пения птиц и т. п.).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5.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Предметные картинки с изображениями зверей и птиц.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6.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Предметные картинки с изображениями звучащих игрушек и предметов.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7.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Настольно-печатные игры для развития зрительного восприятия и профилактики нарушений письменной речи («Узнай по контуру», «Чья тень?», «Чего не хватает?», «Узнай по деталям»).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8.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Настольно-печатные игры для развития </w:t>
      </w:r>
      <w:proofErr w:type="spellStart"/>
      <w:r w:rsidRPr="009771F0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9771F0">
        <w:rPr>
          <w:rFonts w:ascii="Times New Roman" w:hAnsi="Times New Roman" w:cs="Times New Roman"/>
          <w:sz w:val="28"/>
          <w:szCs w:val="28"/>
        </w:rPr>
        <w:t xml:space="preserve"> и цветоразличения («Радуга», «Разноцветные букеты», «спрячь бабочку» и т. п.).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9.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Занимательные игрушки для развития тактильных ощущений («Тактильные кубики», «Тактильные коврики»).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10.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«Волшебный мешочек» с мелкими деревянными и пластиковыми игрушками.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1F0">
        <w:rPr>
          <w:rFonts w:ascii="Times New Roman" w:hAnsi="Times New Roman" w:cs="Times New Roman"/>
          <w:b/>
          <w:sz w:val="28"/>
          <w:szCs w:val="28"/>
        </w:rPr>
        <w:t>Центр мотор</w:t>
      </w:r>
      <w:r>
        <w:rPr>
          <w:rFonts w:ascii="Times New Roman" w:hAnsi="Times New Roman" w:cs="Times New Roman"/>
          <w:b/>
          <w:sz w:val="28"/>
          <w:szCs w:val="28"/>
        </w:rPr>
        <w:t>ного и конструктивного развития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1.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Плоскостные изображения предметов и объектов для обводки  по лексическим темам.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2.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Разрезные картинки и </w:t>
      </w:r>
      <w:proofErr w:type="spellStart"/>
      <w:r w:rsidRPr="009771F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771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3.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Кубики с картинками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4.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Игра «Составь из частей».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5.</w:t>
      </w:r>
      <w:r w:rsidRPr="009771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71F0">
        <w:rPr>
          <w:rFonts w:ascii="Times New Roman" w:hAnsi="Times New Roman" w:cs="Times New Roman"/>
          <w:sz w:val="28"/>
          <w:szCs w:val="28"/>
        </w:rPr>
        <w:t xml:space="preserve">«Пальчиковые бассейны» с различными наполнителями (желудями, каштанами, фасолью, горохом, чечевицей, мелкими морскими камушками). </w:t>
      </w:r>
      <w:proofErr w:type="gramEnd"/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6.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Массажные мячики разных цветов и размеров.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7.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Мяч среднего размера, малые мячи разных цветов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8.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Игрушки-шнуровки, игрушки-застежки.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9.</w:t>
      </w:r>
      <w:r w:rsidRPr="009771F0">
        <w:rPr>
          <w:rFonts w:ascii="Times New Roman" w:hAnsi="Times New Roman" w:cs="Times New Roman"/>
          <w:sz w:val="28"/>
          <w:szCs w:val="28"/>
        </w:rPr>
        <w:tab/>
        <w:t xml:space="preserve">Мелкая и средняя мозаики и схемы выкладывания узоров из них. </w:t>
      </w:r>
    </w:p>
    <w:p w:rsidR="009771F0" w:rsidRPr="009771F0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10.</w:t>
      </w:r>
      <w:r w:rsidRPr="009771F0">
        <w:rPr>
          <w:rFonts w:ascii="Times New Roman" w:hAnsi="Times New Roman" w:cs="Times New Roman"/>
          <w:sz w:val="28"/>
          <w:szCs w:val="28"/>
        </w:rPr>
        <w:tab/>
        <w:t>Мелкий и средний конструкторы типа «</w:t>
      </w:r>
      <w:proofErr w:type="spellStart"/>
      <w:r w:rsidRPr="009771F0">
        <w:rPr>
          <w:rFonts w:ascii="Times New Roman" w:hAnsi="Times New Roman" w:cs="Times New Roman"/>
          <w:sz w:val="28"/>
          <w:szCs w:val="28"/>
        </w:rPr>
        <w:t>Leg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>»» и схемы выполнения построек</w:t>
      </w:r>
      <w:r w:rsidRPr="009771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FC1" w:rsidRDefault="009771F0" w:rsidP="0058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11.</w:t>
      </w:r>
      <w:r w:rsidRPr="009771F0">
        <w:rPr>
          <w:rFonts w:ascii="Times New Roman" w:hAnsi="Times New Roman" w:cs="Times New Roman"/>
          <w:sz w:val="28"/>
          <w:szCs w:val="28"/>
        </w:rPr>
        <w:tab/>
        <w:t>Занимательные игрушки из разноцветных прищепок.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D4">
        <w:rPr>
          <w:rFonts w:ascii="Times New Roman" w:hAnsi="Times New Roman" w:cs="Times New Roman"/>
          <w:b/>
          <w:sz w:val="28"/>
          <w:szCs w:val="28"/>
        </w:rPr>
        <w:t>Коррекционно-развивающие игры.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Развитие слухового внимания, фонематического восприятия.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- «Раздели словечко».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lastRenderedPageBreak/>
        <w:t>- «Поймай звук».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- «Светофор».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- «Эхо».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- Игры с колокольчиком.</w:t>
      </w:r>
    </w:p>
    <w:p w:rsidR="00582FC1" w:rsidRPr="00582FC1" w:rsidRDefault="00582FC1" w:rsidP="00582F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FC1">
        <w:rPr>
          <w:rFonts w:ascii="Times New Roman" w:hAnsi="Times New Roman" w:cs="Times New Roman"/>
          <w:b/>
          <w:sz w:val="28"/>
          <w:szCs w:val="28"/>
        </w:rPr>
        <w:t>Совершенствование грамматического строя речи, развитие словообразовательной функции.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 xml:space="preserve">- «Гномик и </w:t>
      </w:r>
      <w:proofErr w:type="spellStart"/>
      <w:r w:rsidRPr="004503D4">
        <w:rPr>
          <w:rFonts w:ascii="Times New Roman" w:hAnsi="Times New Roman" w:cs="Times New Roman"/>
          <w:sz w:val="28"/>
          <w:szCs w:val="28"/>
        </w:rPr>
        <w:t>гномище</w:t>
      </w:r>
      <w:proofErr w:type="spellEnd"/>
      <w:r w:rsidRPr="004503D4">
        <w:rPr>
          <w:rFonts w:ascii="Times New Roman" w:hAnsi="Times New Roman" w:cs="Times New Roman"/>
          <w:sz w:val="28"/>
          <w:szCs w:val="28"/>
        </w:rPr>
        <w:t>».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- «Чего не стало?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- «Кого не стало?»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- «Что лишнее?»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- «Кто лишний?».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- «Скажи наоборот».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- «Сколько нас?»</w:t>
      </w:r>
      <w:bookmarkStart w:id="0" w:name="_GoBack"/>
      <w:bookmarkEnd w:id="0"/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- «Один – много».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Развитие словаря и связной речи.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- «Путешествие».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- «Времена года».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4503D4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4503D4">
        <w:rPr>
          <w:rFonts w:ascii="Times New Roman" w:hAnsi="Times New Roman" w:cs="Times New Roman"/>
          <w:sz w:val="28"/>
          <w:szCs w:val="28"/>
        </w:rPr>
        <w:t xml:space="preserve"> одним словом».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- «Здесь в коробке есть предмет».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- «Моя сказка».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- «Слово за слово».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D4">
        <w:rPr>
          <w:rFonts w:ascii="Times New Roman" w:hAnsi="Times New Roman" w:cs="Times New Roman"/>
          <w:sz w:val="28"/>
          <w:szCs w:val="28"/>
        </w:rPr>
        <w:t>- «Угадай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03D4">
        <w:rPr>
          <w:rFonts w:ascii="Times New Roman" w:hAnsi="Times New Roman" w:cs="Times New Roman"/>
          <w:sz w:val="28"/>
          <w:szCs w:val="28"/>
        </w:rPr>
        <w:t>ка».</w:t>
      </w:r>
    </w:p>
    <w:p w:rsidR="00582FC1" w:rsidRPr="004503D4" w:rsidRDefault="00582FC1" w:rsidP="00582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803" w:rsidRPr="00582FC1" w:rsidRDefault="00BC7803" w:rsidP="00582FC1">
      <w:pPr>
        <w:rPr>
          <w:rFonts w:ascii="Times New Roman" w:hAnsi="Times New Roman" w:cs="Times New Roman"/>
          <w:sz w:val="28"/>
          <w:szCs w:val="28"/>
        </w:rPr>
      </w:pPr>
    </w:p>
    <w:sectPr w:rsidR="00BC7803" w:rsidRPr="00582FC1" w:rsidSect="00BC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B0"/>
    <w:multiLevelType w:val="hybridMultilevel"/>
    <w:tmpl w:val="000065CA"/>
    <w:lvl w:ilvl="0" w:tplc="0000192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65A"/>
    <w:multiLevelType w:val="hybridMultilevel"/>
    <w:tmpl w:val="0000248D"/>
    <w:lvl w:ilvl="0" w:tplc="00002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FF"/>
    <w:multiLevelType w:val="hybridMultilevel"/>
    <w:tmpl w:val="000031D8"/>
    <w:lvl w:ilvl="0" w:tplc="00004B9D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09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9B3"/>
    <w:multiLevelType w:val="hybridMultilevel"/>
    <w:tmpl w:val="0000038F"/>
    <w:lvl w:ilvl="0" w:tplc="00002D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3A6"/>
    <w:multiLevelType w:val="hybridMultilevel"/>
    <w:tmpl w:val="00004F66"/>
    <w:lvl w:ilvl="0" w:tplc="000071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833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7B8"/>
    <w:multiLevelType w:val="hybridMultilevel"/>
    <w:tmpl w:val="000072A6"/>
    <w:lvl w:ilvl="0" w:tplc="000049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90B"/>
    <w:multiLevelType w:val="hybridMultilevel"/>
    <w:tmpl w:val="000063CB"/>
    <w:lvl w:ilvl="0" w:tplc="000052A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10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94D"/>
    <w:multiLevelType w:val="hybridMultilevel"/>
    <w:tmpl w:val="000013F4"/>
    <w:lvl w:ilvl="0" w:tplc="00005279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3A27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044"/>
    <w:multiLevelType w:val="hybridMultilevel"/>
    <w:tmpl w:val="0000183A"/>
    <w:lvl w:ilvl="0" w:tplc="00001FB4">
      <w:start w:val="15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0AD"/>
    <w:multiLevelType w:val="hybridMultilevel"/>
    <w:tmpl w:val="000032CF"/>
    <w:lvl w:ilvl="0" w:tplc="00002CD5">
      <w:start w:val="16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2E4"/>
    <w:multiLevelType w:val="hybridMultilevel"/>
    <w:tmpl w:val="00005718"/>
    <w:lvl w:ilvl="0" w:tplc="0000749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7D3"/>
    <w:multiLevelType w:val="hybridMultilevel"/>
    <w:tmpl w:val="00007F0D"/>
    <w:lvl w:ilvl="0" w:tplc="000004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F15"/>
    <w:multiLevelType w:val="hybridMultilevel"/>
    <w:tmpl w:val="00004242"/>
    <w:lvl w:ilvl="0" w:tplc="00000E0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1AD"/>
    <w:multiLevelType w:val="hybridMultilevel"/>
    <w:tmpl w:val="00004908"/>
    <w:lvl w:ilvl="0" w:tplc="00002D4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2DE"/>
    <w:multiLevelType w:val="hybridMultilevel"/>
    <w:tmpl w:val="000073B1"/>
    <w:lvl w:ilvl="0" w:tplc="00002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42D"/>
    <w:multiLevelType w:val="hybridMultilevel"/>
    <w:tmpl w:val="00007299"/>
    <w:lvl w:ilvl="0" w:tplc="00005AE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821"/>
    <w:multiLevelType w:val="hybridMultilevel"/>
    <w:tmpl w:val="00005804"/>
    <w:lvl w:ilvl="0" w:tplc="00000B9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2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895"/>
    <w:multiLevelType w:val="hybridMultilevel"/>
    <w:tmpl w:val="0000504C"/>
    <w:lvl w:ilvl="0" w:tplc="00005AB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531"/>
    <w:multiLevelType w:val="hybridMultilevel"/>
    <w:tmpl w:val="00004A0E"/>
    <w:lvl w:ilvl="0" w:tplc="00004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8E6"/>
    <w:multiLevelType w:val="hybridMultilevel"/>
    <w:tmpl w:val="00003605"/>
    <w:lvl w:ilvl="0" w:tplc="000078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BCD"/>
    <w:multiLevelType w:val="hybridMultilevel"/>
    <w:tmpl w:val="0000198C"/>
    <w:lvl w:ilvl="0" w:tplc="000079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59"/>
    <w:multiLevelType w:val="hybridMultilevel"/>
    <w:tmpl w:val="00005942"/>
    <w:lvl w:ilvl="0" w:tplc="00003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503"/>
    <w:multiLevelType w:val="hybridMultilevel"/>
    <w:tmpl w:val="0000134C"/>
    <w:lvl w:ilvl="0" w:tplc="00005173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79C"/>
    <w:multiLevelType w:val="hybridMultilevel"/>
    <w:tmpl w:val="000032C1"/>
    <w:lvl w:ilvl="0" w:tplc="00006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D3D"/>
    <w:multiLevelType w:val="hybridMultilevel"/>
    <w:tmpl w:val="000072B1"/>
    <w:lvl w:ilvl="0" w:tplc="0000326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DE9"/>
    <w:multiLevelType w:val="hybridMultilevel"/>
    <w:tmpl w:val="00005F67"/>
    <w:lvl w:ilvl="0" w:tplc="00005E4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A5"/>
    <w:multiLevelType w:val="hybridMultilevel"/>
    <w:tmpl w:val="000011D5"/>
    <w:lvl w:ilvl="0" w:tplc="0000199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020"/>
    <w:multiLevelType w:val="hybridMultilevel"/>
    <w:tmpl w:val="00003223"/>
    <w:lvl w:ilvl="0" w:tplc="00007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426"/>
    <w:multiLevelType w:val="hybridMultilevel"/>
    <w:tmpl w:val="000019FE"/>
    <w:lvl w:ilvl="0" w:tplc="000042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3D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45E"/>
    <w:multiLevelType w:val="hybridMultilevel"/>
    <w:tmpl w:val="00003A4C"/>
    <w:lvl w:ilvl="0" w:tplc="0000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A904613"/>
    <w:multiLevelType w:val="hybridMultilevel"/>
    <w:tmpl w:val="20A49EC6"/>
    <w:lvl w:ilvl="0" w:tplc="7A4E9E02">
      <w:start w:val="15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29"/>
  </w:num>
  <w:num w:numId="6">
    <w:abstractNumId w:val="22"/>
  </w:num>
  <w:num w:numId="7">
    <w:abstractNumId w:val="19"/>
  </w:num>
  <w:num w:numId="8">
    <w:abstractNumId w:val="18"/>
  </w:num>
  <w:num w:numId="9">
    <w:abstractNumId w:val="9"/>
  </w:num>
  <w:num w:numId="10">
    <w:abstractNumId w:val="0"/>
  </w:num>
  <w:num w:numId="11">
    <w:abstractNumId w:val="2"/>
  </w:num>
  <w:num w:numId="12">
    <w:abstractNumId w:val="7"/>
  </w:num>
  <w:num w:numId="13">
    <w:abstractNumId w:val="21"/>
  </w:num>
  <w:num w:numId="14">
    <w:abstractNumId w:val="23"/>
  </w:num>
  <w:num w:numId="15">
    <w:abstractNumId w:val="20"/>
  </w:num>
  <w:num w:numId="16">
    <w:abstractNumId w:val="27"/>
  </w:num>
  <w:num w:numId="17">
    <w:abstractNumId w:val="5"/>
  </w:num>
  <w:num w:numId="18">
    <w:abstractNumId w:val="17"/>
  </w:num>
  <w:num w:numId="19">
    <w:abstractNumId w:val="1"/>
  </w:num>
  <w:num w:numId="20">
    <w:abstractNumId w:val="15"/>
  </w:num>
  <w:num w:numId="21">
    <w:abstractNumId w:val="24"/>
  </w:num>
  <w:num w:numId="22">
    <w:abstractNumId w:val="14"/>
  </w:num>
  <w:num w:numId="23">
    <w:abstractNumId w:val="13"/>
  </w:num>
  <w:num w:numId="24">
    <w:abstractNumId w:val="25"/>
  </w:num>
  <w:num w:numId="25">
    <w:abstractNumId w:val="26"/>
  </w:num>
  <w:num w:numId="26">
    <w:abstractNumId w:val="10"/>
  </w:num>
  <w:num w:numId="27">
    <w:abstractNumId w:val="12"/>
  </w:num>
  <w:num w:numId="28">
    <w:abstractNumId w:val="28"/>
  </w:num>
  <w:num w:numId="29">
    <w:abstractNumId w:val="16"/>
  </w:num>
  <w:num w:numId="30">
    <w:abstractNumId w:val="3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60D"/>
    <w:rsid w:val="0003189B"/>
    <w:rsid w:val="0006277B"/>
    <w:rsid w:val="000A2683"/>
    <w:rsid w:val="0014060D"/>
    <w:rsid w:val="00521E5A"/>
    <w:rsid w:val="00582FC1"/>
    <w:rsid w:val="00774BE5"/>
    <w:rsid w:val="009771F0"/>
    <w:rsid w:val="009D522E"/>
    <w:rsid w:val="00BC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acerPC</cp:lastModifiedBy>
  <cp:revision>4</cp:revision>
  <dcterms:created xsi:type="dcterms:W3CDTF">2016-07-12T07:00:00Z</dcterms:created>
  <dcterms:modified xsi:type="dcterms:W3CDTF">2016-10-28T11:32:00Z</dcterms:modified>
</cp:coreProperties>
</file>