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14" w:rsidRPr="00D57443" w:rsidRDefault="00607914" w:rsidP="00607914">
      <w:pPr>
        <w:pStyle w:val="a7"/>
        <w:rPr>
          <w:rFonts w:ascii="Times New Roman" w:hAnsi="Times New Roman" w:cs="Times New Roman"/>
          <w:b/>
          <w:sz w:val="28"/>
          <w:szCs w:val="28"/>
          <w:lang w:eastAsia="ru-RU"/>
        </w:rPr>
      </w:pPr>
    </w:p>
    <w:p w:rsidR="00607914" w:rsidRPr="00607914" w:rsidRDefault="00607914" w:rsidP="00607914">
      <w:pPr>
        <w:pStyle w:val="a7"/>
        <w:jc w:val="center"/>
        <w:rPr>
          <w:rFonts w:ascii="Times New Roman" w:hAnsi="Times New Roman" w:cs="Times New Roman"/>
          <w:b/>
          <w:sz w:val="32"/>
          <w:szCs w:val="32"/>
          <w:lang w:eastAsia="ru-RU"/>
        </w:rPr>
      </w:pPr>
      <w:r w:rsidRPr="00607914">
        <w:rPr>
          <w:rFonts w:ascii="Times New Roman" w:hAnsi="Times New Roman" w:cs="Times New Roman"/>
          <w:b/>
          <w:sz w:val="32"/>
          <w:szCs w:val="32"/>
          <w:lang w:eastAsia="ru-RU"/>
        </w:rPr>
        <w:t>Дидактическая игра</w:t>
      </w:r>
      <w:r>
        <w:rPr>
          <w:rFonts w:ascii="Times New Roman" w:hAnsi="Times New Roman" w:cs="Times New Roman"/>
          <w:b/>
          <w:sz w:val="32"/>
          <w:szCs w:val="32"/>
          <w:lang w:eastAsia="ru-RU"/>
        </w:rPr>
        <w:t xml:space="preserve"> по ЗОЖ</w:t>
      </w:r>
      <w:r w:rsidRPr="00607914">
        <w:rPr>
          <w:rFonts w:ascii="Times New Roman" w:hAnsi="Times New Roman" w:cs="Times New Roman"/>
          <w:b/>
          <w:sz w:val="32"/>
          <w:szCs w:val="32"/>
          <w:lang w:eastAsia="ru-RU"/>
        </w:rPr>
        <w:t xml:space="preserve"> для детей подготовительной группы</w:t>
      </w:r>
    </w:p>
    <w:p w:rsidR="00607914" w:rsidRPr="00607914" w:rsidRDefault="00607914" w:rsidP="00607914">
      <w:pPr>
        <w:pStyle w:val="a7"/>
        <w:jc w:val="center"/>
        <w:rPr>
          <w:rFonts w:ascii="Times New Roman" w:hAnsi="Times New Roman" w:cs="Times New Roman"/>
          <w:b/>
          <w:sz w:val="32"/>
          <w:szCs w:val="32"/>
          <w:lang w:eastAsia="ru-RU"/>
        </w:rPr>
      </w:pPr>
      <w:r w:rsidRPr="00607914">
        <w:rPr>
          <w:rFonts w:ascii="Times New Roman" w:hAnsi="Times New Roman" w:cs="Times New Roman"/>
          <w:b/>
          <w:sz w:val="32"/>
          <w:szCs w:val="32"/>
          <w:lang w:eastAsia="ru-RU"/>
        </w:rPr>
        <w:t>«Зимние Олимпийские виды спорта»</w:t>
      </w:r>
    </w:p>
    <w:p w:rsidR="00607914" w:rsidRPr="00D57443" w:rsidRDefault="00607914" w:rsidP="00607914">
      <w:pPr>
        <w:pStyle w:val="a7"/>
        <w:jc w:val="center"/>
        <w:rPr>
          <w:rFonts w:ascii="Times New Roman" w:hAnsi="Times New Roman" w:cs="Times New Roman"/>
          <w:b/>
          <w:sz w:val="28"/>
          <w:szCs w:val="28"/>
          <w:lang w:eastAsia="ru-RU"/>
        </w:rPr>
      </w:pPr>
    </w:p>
    <w:p w:rsidR="00607914" w:rsidRPr="00D57443" w:rsidRDefault="00607914" w:rsidP="00607914">
      <w:pPr>
        <w:shd w:val="clear" w:color="auto" w:fill="FFFFFF"/>
        <w:spacing w:after="0" w:line="240" w:lineRule="auto"/>
        <w:rPr>
          <w:rFonts w:ascii="Calibri" w:eastAsia="Times New Roman" w:hAnsi="Calibri" w:cs="Arial"/>
          <w:sz w:val="28"/>
          <w:szCs w:val="28"/>
        </w:rPr>
      </w:pPr>
      <w:r w:rsidRPr="00D57443">
        <w:rPr>
          <w:rFonts w:ascii="Times New Roman" w:eastAsia="Times New Roman" w:hAnsi="Times New Roman" w:cs="Times New Roman"/>
          <w:sz w:val="28"/>
          <w:szCs w:val="28"/>
        </w:rPr>
        <w:t xml:space="preserve">    Дети зимний спорт воспринимают чаще как своеобразную игру, развлечение. Но детям нужно знать, какие есть виды спорта и как правильно ими занимаются.  Зимние Олимпийские игры оказывает большое влияние и на детей. Дошкольники получают знания о разных видах зимнего спорта.  Данная игра  дает детям возможность выбрать интересующий их вид спорта, реализовать в нем свои способности, показать ловкость, силу, быстроту.</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Цель:</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shd w:val="clear" w:color="auto" w:fill="FFFFFF"/>
        </w:rPr>
        <w:t>Развитие устойчивого интереса к зимним  Олимпийским играм,</w:t>
      </w:r>
      <w:r w:rsidRPr="00D57443">
        <w:rPr>
          <w:rFonts w:ascii="Arial" w:hAnsi="Arial" w:cs="Arial"/>
          <w:sz w:val="28"/>
          <w:szCs w:val="28"/>
          <w:shd w:val="clear" w:color="auto" w:fill="FFFFFF"/>
        </w:rPr>
        <w:t> </w:t>
      </w:r>
      <w:r w:rsidRPr="00D57443">
        <w:rPr>
          <w:rFonts w:ascii="Times New Roman" w:hAnsi="Times New Roman" w:cs="Times New Roman"/>
          <w:sz w:val="28"/>
          <w:szCs w:val="28"/>
          <w:lang w:eastAsia="ru-RU"/>
        </w:rPr>
        <w:t xml:space="preserve"> желания  заниматься спортом.</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Задачи:</w:t>
      </w:r>
    </w:p>
    <w:p w:rsidR="00607914" w:rsidRPr="00D57443" w:rsidRDefault="00607914" w:rsidP="00607914">
      <w:pPr>
        <w:pStyle w:val="a7"/>
        <w:rPr>
          <w:rFonts w:ascii="Times New Roman" w:hAnsi="Times New Roman" w:cs="Times New Roman"/>
          <w:sz w:val="28"/>
          <w:szCs w:val="28"/>
          <w:u w:val="single"/>
          <w:lang w:eastAsia="ru-RU"/>
        </w:rPr>
      </w:pPr>
      <w:r w:rsidRPr="00D57443">
        <w:rPr>
          <w:rFonts w:ascii="Times New Roman" w:hAnsi="Times New Roman" w:cs="Times New Roman"/>
          <w:sz w:val="28"/>
          <w:szCs w:val="28"/>
          <w:u w:val="single"/>
          <w:lang w:eastAsia="ru-RU"/>
        </w:rPr>
        <w:t>Образовательные: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1. Учить различать и правильно называть зимние олимпийские  виды спорта по картинке и пиктограмме.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2. Активизировать пассивный словарь детей по данной теме.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3. Закреплять умение устанавливать взаимосвязь между картинкой и схематическим изображением вида спорта.</w:t>
      </w:r>
    </w:p>
    <w:p w:rsidR="00607914" w:rsidRPr="00D57443" w:rsidRDefault="00607914" w:rsidP="00607914">
      <w:pPr>
        <w:pStyle w:val="a7"/>
        <w:rPr>
          <w:rFonts w:ascii="Times New Roman" w:hAnsi="Times New Roman" w:cs="Times New Roman"/>
          <w:sz w:val="28"/>
          <w:szCs w:val="28"/>
          <w:u w:val="single"/>
          <w:lang w:eastAsia="ru-RU"/>
        </w:rPr>
      </w:pPr>
      <w:r w:rsidRPr="00D57443">
        <w:rPr>
          <w:rFonts w:ascii="Times New Roman" w:hAnsi="Times New Roman" w:cs="Times New Roman"/>
          <w:sz w:val="28"/>
          <w:szCs w:val="28"/>
          <w:u w:val="single"/>
          <w:lang w:eastAsia="ru-RU"/>
        </w:rPr>
        <w:t>Развивающие: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1. Развивать логическое мышление детей, внимание, память.</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2. Упражнять в умении обобщать, анализировать, сравнивать.</w:t>
      </w:r>
    </w:p>
    <w:p w:rsidR="00607914" w:rsidRPr="00D57443" w:rsidRDefault="00607914" w:rsidP="00607914">
      <w:pPr>
        <w:pStyle w:val="a7"/>
        <w:rPr>
          <w:rFonts w:ascii="Times New Roman" w:hAnsi="Times New Roman" w:cs="Times New Roman"/>
          <w:sz w:val="28"/>
          <w:szCs w:val="28"/>
          <w:u w:val="single"/>
          <w:lang w:eastAsia="ru-RU"/>
        </w:rPr>
      </w:pPr>
      <w:r w:rsidRPr="00D57443">
        <w:rPr>
          <w:rFonts w:ascii="Times New Roman" w:hAnsi="Times New Roman" w:cs="Times New Roman"/>
          <w:sz w:val="28"/>
          <w:szCs w:val="28"/>
          <w:u w:val="single"/>
          <w:lang w:eastAsia="ru-RU"/>
        </w:rPr>
        <w:t>Воспитательные: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1. Формировать у детей чувство гордости за нашу страну, интерес к олимпийским соревнованиям, уважение к спортсменам, стремление быть похожими на них.</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2. Воспитывать гуманные отношения друг к другу в процессе игры.</w:t>
      </w:r>
    </w:p>
    <w:p w:rsidR="00607914" w:rsidRPr="00D57443" w:rsidRDefault="00607914" w:rsidP="00607914">
      <w:pPr>
        <w:pStyle w:val="a7"/>
        <w:rPr>
          <w:rFonts w:ascii="Times New Roman" w:hAnsi="Times New Roman" w:cs="Times New Roman"/>
          <w:sz w:val="28"/>
          <w:szCs w:val="28"/>
          <w:lang w:eastAsia="ru-RU"/>
        </w:rPr>
      </w:pP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Используемое оборудование: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Картинки с изображением видов спорта большие и маленькие  – 15шт.;</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Карточки - пиктограммы – 15шт.;</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Фишки  –15шт.;</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Загадки-15 шт.;</w:t>
      </w:r>
    </w:p>
    <w:p w:rsidR="00607914" w:rsidRPr="00D57443" w:rsidRDefault="00607914" w:rsidP="00607914">
      <w:pPr>
        <w:pStyle w:val="a7"/>
        <w:jc w:val="center"/>
        <w:rPr>
          <w:rFonts w:ascii="Times New Roman" w:hAnsi="Times New Roman" w:cs="Times New Roman"/>
          <w:b/>
          <w:sz w:val="28"/>
          <w:szCs w:val="28"/>
          <w:lang w:eastAsia="ru-RU"/>
        </w:rPr>
      </w:pPr>
      <w:r w:rsidRPr="00D57443">
        <w:rPr>
          <w:rFonts w:ascii="Times New Roman" w:hAnsi="Times New Roman" w:cs="Times New Roman"/>
          <w:b/>
          <w:sz w:val="28"/>
          <w:szCs w:val="28"/>
          <w:lang w:eastAsia="ru-RU"/>
        </w:rPr>
        <w:t>Содержание игры:</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xml:space="preserve">     Игра может быть использована для индивидуальной, групповой и подгрупповой работы с детьми, также для самостоятельной детской деятельности. </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Вариант – 1.</w:t>
      </w:r>
      <w:r w:rsidRPr="00D57443">
        <w:rPr>
          <w:rFonts w:ascii="Times New Roman" w:hAnsi="Times New Roman" w:cs="Times New Roman"/>
          <w:sz w:val="28"/>
          <w:szCs w:val="28"/>
          <w:lang w:eastAsia="ru-RU"/>
        </w:rPr>
        <w:t xml:space="preserve"> «Назови вид спорта».</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Ведущий показывает фотоизображение зимнего вида спорта, игроки должны назвать его, правильно назвавший этот вид спорта игрок, получает фишку. Выигрывает игрок, набравший наибольшее количество фишек. Если дети затрудняются назвать этот вид спорта можно загадать загадку, наводящую на правильный ответ.</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Методические рекомендации:</w:t>
      </w:r>
      <w:r w:rsidRPr="00D57443">
        <w:rPr>
          <w:rFonts w:ascii="Times New Roman" w:hAnsi="Times New Roman" w:cs="Times New Roman"/>
          <w:sz w:val="28"/>
          <w:szCs w:val="28"/>
          <w:lang w:eastAsia="ru-RU"/>
        </w:rPr>
        <w:t xml:space="preserve"> Этот вариант игры должен проводиться в первую очередь, желательно со всей группой. Дети могут сидеть на стульчиках поставленных полукругом или за столами. Ведущим в игре сначала выступает взрослый, потом может быть ребенок, а взрослый контролирует игру или становится игроком.</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Вариант – 2.</w:t>
      </w:r>
      <w:r w:rsidRPr="00D57443">
        <w:rPr>
          <w:rFonts w:ascii="Times New Roman" w:hAnsi="Times New Roman" w:cs="Times New Roman"/>
          <w:sz w:val="28"/>
          <w:szCs w:val="28"/>
          <w:lang w:eastAsia="ru-RU"/>
        </w:rPr>
        <w:t xml:space="preserve"> «Найди пиктограмму».</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lastRenderedPageBreak/>
        <w:t>На столе разложены пиктограммы. Ведущий показывает фотоизображение зимнего вида спорта, игроки должны найти на столе схематическое изображение этого вида спорта – пиктограмму. Игрок, который правильно нашел, забирает себе эту пиктограмму. Выигрывает игрок, набравший наибольшее количество пиктограмм.</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Методические рекомендации:</w:t>
      </w:r>
      <w:r w:rsidRPr="00D57443">
        <w:rPr>
          <w:rFonts w:ascii="Times New Roman" w:hAnsi="Times New Roman" w:cs="Times New Roman"/>
          <w:sz w:val="28"/>
          <w:szCs w:val="28"/>
          <w:lang w:eastAsia="ru-RU"/>
        </w:rPr>
        <w:t xml:space="preserve"> Этот вариант игры желательно использовать после того как дети хорошо будут знать все виды спорта зимних олимпийских игр, правильно называть их по фотоизображениям. Ведущим в игре сначала выступает взрослый, потом может быть ребенок, а взрослый контролирует игру или становится игроком. </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Вариант – 3.</w:t>
      </w:r>
      <w:r w:rsidRPr="00D57443">
        <w:rPr>
          <w:rFonts w:ascii="Times New Roman" w:hAnsi="Times New Roman" w:cs="Times New Roman"/>
          <w:sz w:val="28"/>
          <w:szCs w:val="28"/>
          <w:lang w:eastAsia="ru-RU"/>
        </w:rPr>
        <w:t xml:space="preserve"> «Найди пиктограмму – 2».</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Правила остаются те же, что и в варианте 2, только вместо пиктограмм, используются фотоизображения.</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Вариант – 4.</w:t>
      </w:r>
      <w:r w:rsidRPr="00D57443">
        <w:rPr>
          <w:rFonts w:ascii="Times New Roman" w:hAnsi="Times New Roman" w:cs="Times New Roman"/>
          <w:sz w:val="28"/>
          <w:szCs w:val="28"/>
          <w:lang w:eastAsia="ru-RU"/>
        </w:rPr>
        <w:t xml:space="preserve"> «ЛОТО».</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Все игроки выбирают себе 1 или несколько карточек с фотоизображением  и кладут ее (их) перед собой на стол. Ведущий показывает</w:t>
      </w:r>
      <w:proofErr w:type="gramStart"/>
      <w:r w:rsidRPr="00D57443">
        <w:rPr>
          <w:rFonts w:ascii="Times New Roman" w:hAnsi="Times New Roman" w:cs="Times New Roman"/>
          <w:sz w:val="28"/>
          <w:szCs w:val="28"/>
          <w:lang w:eastAsia="ru-RU"/>
        </w:rPr>
        <w:t xml:space="preserve"> ,</w:t>
      </w:r>
      <w:proofErr w:type="gramEnd"/>
      <w:r w:rsidRPr="00D57443">
        <w:rPr>
          <w:rFonts w:ascii="Times New Roman" w:hAnsi="Times New Roman" w:cs="Times New Roman"/>
          <w:sz w:val="28"/>
          <w:szCs w:val="28"/>
          <w:lang w:eastAsia="ru-RU"/>
        </w:rPr>
        <w:t xml:space="preserve"> по очереди, пиктограммы- пиктограммы и называет их. Игроки - на своей карточке (карточках) ищут названный вид спорта, если находят, то закрывают его этой пиктограммой. Выигрывает ребенок - первый закрывший все игровые поля своей карточки (своих карточек).</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b/>
          <w:sz w:val="28"/>
          <w:szCs w:val="28"/>
          <w:lang w:eastAsia="ru-RU"/>
        </w:rPr>
        <w:t>Методические рекомендации:</w:t>
      </w:r>
      <w:r w:rsidRPr="00D57443">
        <w:rPr>
          <w:rFonts w:ascii="Times New Roman" w:hAnsi="Times New Roman" w:cs="Times New Roman"/>
          <w:sz w:val="28"/>
          <w:szCs w:val="28"/>
          <w:lang w:eastAsia="ru-RU"/>
        </w:rPr>
        <w:t xml:space="preserve"> Этот вариант игры наиболее распространенный, т.к. может использоваться детьми в самостоятельной игровой деятельности. Количество игроков может быть разнообразным от 2 до 7 человек, количество карточек у игрока тоже может быть разным. Игра может проводиться неограниченное количество раз по желанию детей. Ведущим в игре сначала выступает взрослый, потом ребенок, а взрослый контролирует игру или становится игроком. Когда игра хорошо усвоена, она используется детьми в самостоятельной игровой деятельности.</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xml:space="preserve"> </w:t>
      </w:r>
      <w:r w:rsidRPr="00D57443">
        <w:rPr>
          <w:rFonts w:ascii="Times New Roman" w:hAnsi="Times New Roman" w:cs="Times New Roman"/>
          <w:b/>
          <w:sz w:val="28"/>
          <w:szCs w:val="28"/>
          <w:lang w:eastAsia="ru-RU"/>
        </w:rPr>
        <w:t>Вариант – 5.</w:t>
      </w:r>
      <w:r w:rsidRPr="00D57443">
        <w:rPr>
          <w:rFonts w:ascii="Times New Roman" w:hAnsi="Times New Roman" w:cs="Times New Roman"/>
          <w:sz w:val="28"/>
          <w:szCs w:val="28"/>
          <w:lang w:eastAsia="ru-RU"/>
        </w:rPr>
        <w:t xml:space="preserve"> «ЛОТО – 2».</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Правила остаются те же, что и в варианте 4, только вместо пиктограмм используются фотоизображения и проводить такую игру желательно взрослому.</w:t>
      </w:r>
    </w:p>
    <w:p w:rsidR="00607914" w:rsidRPr="00D57443" w:rsidRDefault="00607914" w:rsidP="00607914">
      <w:pPr>
        <w:shd w:val="clear" w:color="auto" w:fill="FFFFFF"/>
        <w:spacing w:before="150" w:after="150" w:line="240" w:lineRule="auto"/>
        <w:rPr>
          <w:rFonts w:ascii="Times New Roman" w:eastAsia="Times New Roman" w:hAnsi="Times New Roman" w:cs="Times New Roman"/>
          <w:sz w:val="28"/>
          <w:szCs w:val="28"/>
        </w:rPr>
      </w:pPr>
      <w:r w:rsidRPr="00D57443">
        <w:rPr>
          <w:rFonts w:ascii="Times New Roman" w:eastAsia="Times New Roman" w:hAnsi="Times New Roman" w:cs="Times New Roman"/>
          <w:b/>
          <w:bCs/>
          <w:sz w:val="28"/>
          <w:szCs w:val="28"/>
        </w:rPr>
        <w:t>Ожидаемый результат игры:</w:t>
      </w:r>
    </w:p>
    <w:p w:rsidR="00607914" w:rsidRPr="00D57443" w:rsidRDefault="00607914" w:rsidP="00607914">
      <w:pPr>
        <w:shd w:val="clear" w:color="auto" w:fill="FFFFFF"/>
        <w:spacing w:before="45" w:after="0" w:line="293" w:lineRule="atLeast"/>
        <w:rPr>
          <w:rFonts w:ascii="Times New Roman" w:eastAsia="Times New Roman" w:hAnsi="Times New Roman" w:cs="Times New Roman"/>
          <w:sz w:val="28"/>
          <w:szCs w:val="28"/>
        </w:rPr>
      </w:pPr>
      <w:r w:rsidRPr="00D57443">
        <w:rPr>
          <w:rFonts w:ascii="Times New Roman" w:eastAsia="Times New Roman" w:hAnsi="Times New Roman" w:cs="Times New Roman"/>
          <w:sz w:val="28"/>
          <w:szCs w:val="28"/>
        </w:rPr>
        <w:t>Дети  будут знать название зимних Олимпийских игр.</w:t>
      </w:r>
    </w:p>
    <w:p w:rsidR="00607914" w:rsidRPr="00D57443" w:rsidRDefault="00607914" w:rsidP="00607914">
      <w:pPr>
        <w:shd w:val="clear" w:color="auto" w:fill="FFFFFF"/>
        <w:spacing w:before="45" w:after="0" w:line="293" w:lineRule="atLeast"/>
        <w:rPr>
          <w:rFonts w:ascii="Times New Roman" w:eastAsia="Times New Roman" w:hAnsi="Times New Roman" w:cs="Times New Roman"/>
          <w:sz w:val="28"/>
          <w:szCs w:val="28"/>
        </w:rPr>
      </w:pPr>
      <w:r w:rsidRPr="00D57443">
        <w:rPr>
          <w:rFonts w:ascii="Times New Roman" w:eastAsia="Times New Roman" w:hAnsi="Times New Roman" w:cs="Times New Roman"/>
          <w:sz w:val="28"/>
          <w:szCs w:val="28"/>
        </w:rPr>
        <w:t xml:space="preserve">Повысится интерес к спорту. </w:t>
      </w:r>
    </w:p>
    <w:p w:rsidR="00607914" w:rsidRPr="00D57443" w:rsidRDefault="00607914" w:rsidP="00607914">
      <w:pPr>
        <w:shd w:val="clear" w:color="auto" w:fill="FFFFFF"/>
        <w:spacing w:before="45" w:after="0" w:line="293" w:lineRule="atLeast"/>
        <w:rPr>
          <w:rFonts w:ascii="Times New Roman" w:eastAsia="Times New Roman" w:hAnsi="Times New Roman" w:cs="Times New Roman"/>
          <w:sz w:val="28"/>
          <w:szCs w:val="28"/>
        </w:rPr>
      </w:pPr>
      <w:r w:rsidRPr="00D57443">
        <w:rPr>
          <w:rFonts w:ascii="Times New Roman" w:eastAsia="Times New Roman" w:hAnsi="Times New Roman" w:cs="Times New Roman"/>
          <w:sz w:val="28"/>
          <w:szCs w:val="28"/>
        </w:rPr>
        <w:t>Пополниться словарь запас  детей со  спортивной терминологией.</w:t>
      </w:r>
    </w:p>
    <w:p w:rsidR="00607914" w:rsidRPr="00D57443" w:rsidRDefault="00607914" w:rsidP="00607914">
      <w:pPr>
        <w:pStyle w:val="a7"/>
        <w:rPr>
          <w:rFonts w:ascii="Times New Roman" w:hAnsi="Times New Roman" w:cs="Times New Roman"/>
          <w:sz w:val="28"/>
          <w:szCs w:val="28"/>
          <w:lang w:eastAsia="ru-RU"/>
        </w:rPr>
      </w:pPr>
    </w:p>
    <w:p w:rsidR="00607914" w:rsidRPr="00D57443" w:rsidRDefault="00607914" w:rsidP="00607914">
      <w:pPr>
        <w:pStyle w:val="a7"/>
        <w:rPr>
          <w:rFonts w:ascii="Times New Roman" w:hAnsi="Times New Roman" w:cs="Times New Roman"/>
          <w:sz w:val="28"/>
          <w:szCs w:val="28"/>
          <w:lang w:eastAsia="ru-RU"/>
        </w:rPr>
      </w:pPr>
    </w:p>
    <w:p w:rsidR="00607914" w:rsidRPr="00091D9F" w:rsidRDefault="00607914" w:rsidP="00607914">
      <w:pPr>
        <w:pStyle w:val="a7"/>
        <w:rPr>
          <w:rFonts w:ascii="Times New Roman" w:hAnsi="Times New Roman" w:cs="Times New Roman"/>
          <w:sz w:val="28"/>
          <w:szCs w:val="28"/>
          <w:lang w:eastAsia="ru-RU"/>
        </w:rPr>
      </w:pPr>
    </w:p>
    <w:p w:rsidR="00607914" w:rsidRPr="00091D9F" w:rsidRDefault="00607914" w:rsidP="00607914">
      <w:pPr>
        <w:pStyle w:val="a7"/>
        <w:rPr>
          <w:rFonts w:ascii="Times New Roman" w:hAnsi="Times New Roman" w:cs="Times New Roman"/>
          <w:sz w:val="28"/>
          <w:szCs w:val="28"/>
          <w:lang w:eastAsia="ru-RU"/>
        </w:rPr>
      </w:pPr>
    </w:p>
    <w:p w:rsidR="00607914" w:rsidRPr="00091D9F" w:rsidRDefault="00607914" w:rsidP="00607914">
      <w:pPr>
        <w:pStyle w:val="a7"/>
        <w:rPr>
          <w:rFonts w:ascii="Times New Roman" w:hAnsi="Times New Roman" w:cs="Times New Roman"/>
          <w:sz w:val="28"/>
          <w:szCs w:val="28"/>
          <w:lang w:eastAsia="ru-RU"/>
        </w:rPr>
      </w:pPr>
    </w:p>
    <w:p w:rsidR="00607914" w:rsidRPr="00091D9F" w:rsidRDefault="00607914" w:rsidP="00607914">
      <w:pPr>
        <w:pStyle w:val="a7"/>
        <w:rPr>
          <w:rFonts w:ascii="Times New Roman" w:hAnsi="Times New Roman" w:cs="Times New Roman"/>
          <w:sz w:val="28"/>
          <w:szCs w:val="28"/>
          <w:lang w:eastAsia="ru-RU"/>
        </w:rPr>
      </w:pPr>
    </w:p>
    <w:p w:rsidR="00607914" w:rsidRPr="00091D9F" w:rsidRDefault="00607914" w:rsidP="00607914">
      <w:pPr>
        <w:pStyle w:val="a7"/>
        <w:rPr>
          <w:rFonts w:ascii="Times New Roman" w:hAnsi="Times New Roman" w:cs="Times New Roman"/>
          <w:sz w:val="28"/>
          <w:szCs w:val="28"/>
          <w:lang w:eastAsia="ru-RU"/>
        </w:rPr>
      </w:pPr>
    </w:p>
    <w:p w:rsidR="00607914" w:rsidRDefault="00607914" w:rsidP="00607914">
      <w:pPr>
        <w:pStyle w:val="a7"/>
        <w:rPr>
          <w:rFonts w:ascii="Times New Roman" w:hAnsi="Times New Roman" w:cs="Times New Roman"/>
          <w:sz w:val="28"/>
          <w:szCs w:val="28"/>
          <w:lang w:eastAsia="ru-RU"/>
        </w:rPr>
      </w:pPr>
    </w:p>
    <w:p w:rsidR="00607914" w:rsidRPr="0029396F" w:rsidRDefault="00607914" w:rsidP="00607914">
      <w:pPr>
        <w:rPr>
          <w:rFonts w:ascii="Times New Roman" w:hAnsi="Times New Roman" w:cs="Times New Roman"/>
          <w:sz w:val="32"/>
          <w:szCs w:val="32"/>
        </w:rPr>
      </w:pPr>
    </w:p>
    <w:p w:rsidR="00607914" w:rsidRDefault="00607914" w:rsidP="00607914">
      <w:pPr>
        <w:pStyle w:val="a7"/>
        <w:jc w:val="center"/>
        <w:rPr>
          <w:rFonts w:ascii="Times New Roman" w:hAnsi="Times New Roman" w:cs="Times New Roman"/>
          <w:b/>
          <w:sz w:val="28"/>
          <w:szCs w:val="28"/>
        </w:rPr>
      </w:pPr>
    </w:p>
    <w:p w:rsidR="00607914" w:rsidRDefault="00607914" w:rsidP="00607914">
      <w:pPr>
        <w:pStyle w:val="a7"/>
        <w:jc w:val="center"/>
        <w:rPr>
          <w:rFonts w:ascii="Times New Roman" w:hAnsi="Times New Roman" w:cs="Times New Roman"/>
          <w:b/>
          <w:sz w:val="28"/>
          <w:szCs w:val="28"/>
        </w:rPr>
      </w:pPr>
    </w:p>
    <w:p w:rsidR="00607914" w:rsidRDefault="00607914" w:rsidP="00607914">
      <w:pPr>
        <w:pStyle w:val="a7"/>
        <w:jc w:val="center"/>
        <w:rPr>
          <w:rFonts w:ascii="Times New Roman" w:hAnsi="Times New Roman" w:cs="Times New Roman"/>
          <w:b/>
          <w:sz w:val="28"/>
          <w:szCs w:val="28"/>
        </w:rPr>
      </w:pPr>
    </w:p>
    <w:p w:rsidR="00607914" w:rsidRPr="00607914" w:rsidRDefault="00607914" w:rsidP="00607914">
      <w:pPr>
        <w:pStyle w:val="a7"/>
        <w:jc w:val="center"/>
        <w:rPr>
          <w:rFonts w:ascii="Times New Roman" w:hAnsi="Times New Roman" w:cs="Times New Roman"/>
          <w:b/>
          <w:sz w:val="32"/>
          <w:szCs w:val="32"/>
        </w:rPr>
      </w:pPr>
      <w:r w:rsidRPr="00607914">
        <w:rPr>
          <w:rFonts w:ascii="Times New Roman" w:hAnsi="Times New Roman" w:cs="Times New Roman"/>
          <w:b/>
          <w:sz w:val="32"/>
          <w:szCs w:val="32"/>
        </w:rPr>
        <w:lastRenderedPageBreak/>
        <w:t>Дидактическая игра по ЗОЖ для детей подготовительной группы</w:t>
      </w:r>
    </w:p>
    <w:p w:rsidR="00607914" w:rsidRDefault="00607914" w:rsidP="00607914">
      <w:pPr>
        <w:pStyle w:val="a7"/>
        <w:jc w:val="center"/>
        <w:rPr>
          <w:rFonts w:ascii="Times New Roman" w:hAnsi="Times New Roman" w:cs="Times New Roman"/>
          <w:b/>
          <w:sz w:val="32"/>
          <w:szCs w:val="32"/>
        </w:rPr>
      </w:pPr>
      <w:r w:rsidRPr="00607914">
        <w:rPr>
          <w:rFonts w:ascii="Times New Roman" w:hAnsi="Times New Roman" w:cs="Times New Roman"/>
          <w:b/>
          <w:sz w:val="32"/>
          <w:szCs w:val="32"/>
        </w:rPr>
        <w:t xml:space="preserve"> «Чистоплотные дети»</w:t>
      </w:r>
    </w:p>
    <w:p w:rsidR="00607914" w:rsidRPr="00607914" w:rsidRDefault="00607914" w:rsidP="00607914">
      <w:pPr>
        <w:pStyle w:val="a7"/>
        <w:jc w:val="center"/>
        <w:rPr>
          <w:rFonts w:ascii="Times New Roman" w:hAnsi="Times New Roman" w:cs="Times New Roman"/>
          <w:b/>
          <w:sz w:val="32"/>
          <w:szCs w:val="32"/>
        </w:rPr>
      </w:pPr>
    </w:p>
    <w:p w:rsidR="00607914" w:rsidRPr="00D57443" w:rsidRDefault="00607914" w:rsidP="00607914">
      <w:pPr>
        <w:pStyle w:val="a7"/>
        <w:rPr>
          <w:rFonts w:ascii="Times New Roman" w:hAnsi="Times New Roman" w:cs="Times New Roman"/>
          <w:sz w:val="28"/>
          <w:szCs w:val="28"/>
          <w:shd w:val="clear" w:color="auto" w:fill="FFFFFF"/>
        </w:rPr>
      </w:pPr>
      <w:bookmarkStart w:id="0" w:name="519"/>
      <w:r w:rsidRPr="00D57443">
        <w:rPr>
          <w:rFonts w:ascii="Times New Roman" w:hAnsi="Times New Roman" w:cs="Times New Roman"/>
          <w:sz w:val="28"/>
          <w:szCs w:val="28"/>
          <w:shd w:val="clear" w:color="auto" w:fill="FFFFFF"/>
        </w:rPr>
        <w:t xml:space="preserve">       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w:t>
      </w:r>
    </w:p>
    <w:p w:rsidR="00607914" w:rsidRPr="00D57443" w:rsidRDefault="00607914" w:rsidP="00607914">
      <w:pPr>
        <w:pStyle w:val="a7"/>
        <w:rPr>
          <w:rFonts w:ascii="Times New Roman" w:hAnsi="Times New Roman" w:cs="Times New Roman"/>
          <w:sz w:val="28"/>
          <w:szCs w:val="28"/>
          <w:shd w:val="clear" w:color="auto" w:fill="FFFFFF"/>
        </w:rPr>
      </w:pPr>
      <w:r w:rsidRPr="00D57443">
        <w:rPr>
          <w:rFonts w:ascii="Times New Roman" w:hAnsi="Times New Roman" w:cs="Times New Roman"/>
          <w:sz w:val="28"/>
          <w:szCs w:val="28"/>
          <w:shd w:val="clear" w:color="auto" w:fill="FFFFFF"/>
        </w:rPr>
        <w:t>Особое внимание следует уделить игровому методу, потому что игра является ведущим видом деятельности ребенка дошкольного возраста, посредством игры ребенок лучше запоминает и устанавливает причинно - следственные связи.</w:t>
      </w:r>
    </w:p>
    <w:p w:rsidR="00607914" w:rsidRPr="00D57443" w:rsidRDefault="00607914" w:rsidP="00607914">
      <w:pPr>
        <w:pStyle w:val="a7"/>
        <w:rPr>
          <w:rFonts w:ascii="Times New Roman" w:hAnsi="Times New Roman" w:cs="Times New Roman"/>
          <w:sz w:val="28"/>
          <w:szCs w:val="28"/>
          <w:shd w:val="clear" w:color="auto" w:fill="FFFFFF"/>
        </w:rPr>
      </w:pPr>
    </w:p>
    <w:bookmarkEnd w:id="0"/>
    <w:p w:rsidR="00607914" w:rsidRPr="00D57443" w:rsidRDefault="00607914" w:rsidP="00607914">
      <w:pPr>
        <w:pStyle w:val="a7"/>
        <w:rPr>
          <w:rFonts w:ascii="Times New Roman" w:hAnsi="Times New Roman" w:cs="Times New Roman"/>
          <w:color w:val="000000"/>
          <w:sz w:val="28"/>
          <w:szCs w:val="28"/>
          <w:shd w:val="clear" w:color="auto" w:fill="FFFFFF"/>
        </w:rPr>
      </w:pPr>
      <w:r w:rsidRPr="00D57443">
        <w:rPr>
          <w:rFonts w:ascii="Times New Roman" w:hAnsi="Times New Roman" w:cs="Times New Roman"/>
          <w:sz w:val="28"/>
          <w:szCs w:val="28"/>
        </w:rPr>
        <w:t>Цель:</w:t>
      </w:r>
      <w:r w:rsidRPr="00D57443">
        <w:rPr>
          <w:rFonts w:ascii="Times New Roman" w:hAnsi="Times New Roman" w:cs="Times New Roman"/>
          <w:color w:val="000000"/>
          <w:sz w:val="28"/>
          <w:szCs w:val="28"/>
          <w:shd w:val="clear" w:color="auto" w:fill="FFFFFF"/>
        </w:rPr>
        <w:t xml:space="preserve"> Формирование на основе полученного навыка стойкой привычки. </w:t>
      </w: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Задачи:</w:t>
      </w:r>
    </w:p>
    <w:p w:rsidR="00607914" w:rsidRPr="00D57443" w:rsidRDefault="00607914" w:rsidP="00607914">
      <w:pPr>
        <w:pStyle w:val="a7"/>
        <w:rPr>
          <w:rFonts w:ascii="Times New Roman" w:hAnsi="Times New Roman" w:cs="Times New Roman"/>
          <w:sz w:val="28"/>
          <w:szCs w:val="28"/>
          <w:u w:val="single"/>
        </w:rPr>
      </w:pPr>
      <w:r w:rsidRPr="00D57443">
        <w:rPr>
          <w:rFonts w:ascii="Times New Roman" w:hAnsi="Times New Roman" w:cs="Times New Roman"/>
          <w:sz w:val="28"/>
          <w:szCs w:val="28"/>
          <w:u w:val="single"/>
        </w:rPr>
        <w:t>Обучающие</w:t>
      </w: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 xml:space="preserve">-Систематизировать знания детей о предметах гигиены и их назначении. </w:t>
      </w:r>
    </w:p>
    <w:p w:rsidR="00607914" w:rsidRPr="00D57443" w:rsidRDefault="00607914" w:rsidP="00607914">
      <w:pPr>
        <w:pStyle w:val="a7"/>
        <w:rPr>
          <w:rFonts w:ascii="Times New Roman" w:hAnsi="Times New Roman" w:cs="Times New Roman"/>
          <w:sz w:val="28"/>
          <w:szCs w:val="28"/>
          <w:shd w:val="clear" w:color="auto" w:fill="FFFFFF"/>
        </w:rPr>
      </w:pPr>
      <w:r w:rsidRPr="00D57443">
        <w:rPr>
          <w:rFonts w:ascii="Times New Roman" w:hAnsi="Times New Roman" w:cs="Times New Roman"/>
          <w:sz w:val="28"/>
          <w:szCs w:val="28"/>
        </w:rPr>
        <w:t>-</w:t>
      </w:r>
      <w:r w:rsidRPr="00D57443">
        <w:rPr>
          <w:rFonts w:ascii="Times New Roman" w:hAnsi="Times New Roman" w:cs="Times New Roman"/>
          <w:sz w:val="28"/>
          <w:szCs w:val="28"/>
          <w:shd w:val="clear" w:color="auto" w:fill="FFFFFF"/>
        </w:rPr>
        <w:t>Учить строить длинные предложения, со словами-предметами, словами-признаками, словами-действиями.</w:t>
      </w:r>
    </w:p>
    <w:p w:rsidR="00607914" w:rsidRPr="00D57443" w:rsidRDefault="00607914" w:rsidP="00607914">
      <w:pPr>
        <w:pStyle w:val="a7"/>
        <w:rPr>
          <w:rFonts w:ascii="Times New Roman" w:hAnsi="Times New Roman" w:cs="Times New Roman"/>
          <w:sz w:val="28"/>
          <w:szCs w:val="28"/>
          <w:shd w:val="clear" w:color="auto" w:fill="FFFFFF"/>
        </w:rPr>
      </w:pPr>
      <w:r w:rsidRPr="00D57443">
        <w:rPr>
          <w:rFonts w:ascii="Times New Roman" w:hAnsi="Times New Roman" w:cs="Times New Roman"/>
          <w:sz w:val="28"/>
          <w:szCs w:val="28"/>
          <w:shd w:val="clear" w:color="auto" w:fill="FFFFFF"/>
        </w:rPr>
        <w:t>-</w:t>
      </w:r>
      <w:r w:rsidRPr="00D57443">
        <w:rPr>
          <w:rFonts w:ascii="Verdana" w:hAnsi="Verdana"/>
          <w:color w:val="000000"/>
          <w:sz w:val="28"/>
          <w:szCs w:val="28"/>
          <w:shd w:val="clear" w:color="auto" w:fill="FFFFFF"/>
        </w:rPr>
        <w:t xml:space="preserve"> </w:t>
      </w:r>
      <w:r w:rsidRPr="00D57443">
        <w:rPr>
          <w:rFonts w:ascii="Times New Roman" w:hAnsi="Times New Roman" w:cs="Times New Roman"/>
          <w:color w:val="000000"/>
          <w:sz w:val="28"/>
          <w:szCs w:val="28"/>
          <w:shd w:val="clear" w:color="auto" w:fill="FFFFFF"/>
        </w:rPr>
        <w:t>Закреплять умение правильно строить сложноподчиненные предложения с причинным союзом потому что.</w:t>
      </w:r>
    </w:p>
    <w:p w:rsidR="00607914" w:rsidRPr="00D57443" w:rsidRDefault="00607914" w:rsidP="00607914">
      <w:pPr>
        <w:pStyle w:val="a7"/>
        <w:rPr>
          <w:rFonts w:ascii="Times New Roman" w:hAnsi="Times New Roman" w:cs="Times New Roman"/>
          <w:sz w:val="28"/>
          <w:szCs w:val="28"/>
          <w:u w:val="single"/>
        </w:rPr>
      </w:pPr>
      <w:r w:rsidRPr="00D57443">
        <w:rPr>
          <w:rFonts w:ascii="Times New Roman" w:hAnsi="Times New Roman" w:cs="Times New Roman"/>
          <w:sz w:val="28"/>
          <w:szCs w:val="28"/>
          <w:u w:val="single"/>
          <w:shd w:val="clear" w:color="auto" w:fill="FFFFFF"/>
        </w:rPr>
        <w:t>Развивающие</w:t>
      </w:r>
    </w:p>
    <w:p w:rsidR="00607914" w:rsidRPr="00D57443" w:rsidRDefault="00607914" w:rsidP="00607914">
      <w:pPr>
        <w:pStyle w:val="a7"/>
        <w:rPr>
          <w:rFonts w:ascii="Times New Roman" w:hAnsi="Times New Roman" w:cs="Times New Roman"/>
          <w:color w:val="000000"/>
          <w:sz w:val="28"/>
          <w:szCs w:val="28"/>
          <w:shd w:val="clear" w:color="auto" w:fill="FFFFFF"/>
        </w:rPr>
      </w:pPr>
      <w:r w:rsidRPr="00D57443">
        <w:rPr>
          <w:rFonts w:ascii="Times New Roman" w:hAnsi="Times New Roman" w:cs="Times New Roman"/>
          <w:sz w:val="28"/>
          <w:szCs w:val="28"/>
        </w:rPr>
        <w:t>-</w:t>
      </w:r>
      <w:r w:rsidRPr="00D57443">
        <w:rPr>
          <w:rFonts w:ascii="Times New Roman" w:hAnsi="Times New Roman" w:cs="Times New Roman"/>
          <w:color w:val="000000"/>
          <w:sz w:val="28"/>
          <w:szCs w:val="28"/>
          <w:shd w:val="clear" w:color="auto" w:fill="FFFFFF"/>
        </w:rPr>
        <w:t> Развивать</w:t>
      </w:r>
      <w:r w:rsidRPr="00D57443">
        <w:rPr>
          <w:color w:val="000000"/>
          <w:sz w:val="28"/>
          <w:szCs w:val="28"/>
          <w:shd w:val="clear" w:color="auto" w:fill="FFFFFF"/>
        </w:rPr>
        <w:t xml:space="preserve">  </w:t>
      </w:r>
      <w:r w:rsidRPr="00D57443">
        <w:rPr>
          <w:rFonts w:ascii="Times New Roman" w:hAnsi="Times New Roman" w:cs="Times New Roman"/>
          <w:color w:val="000000"/>
          <w:sz w:val="28"/>
          <w:szCs w:val="28"/>
          <w:shd w:val="clear" w:color="auto" w:fill="FFFFFF"/>
        </w:rPr>
        <w:t xml:space="preserve">внимание, мышление, активизировать словарь детей. </w:t>
      </w:r>
    </w:p>
    <w:p w:rsidR="00607914" w:rsidRPr="00D57443" w:rsidRDefault="00607914" w:rsidP="00607914">
      <w:pPr>
        <w:pStyle w:val="a7"/>
        <w:rPr>
          <w:rFonts w:ascii="Times New Roman" w:hAnsi="Times New Roman" w:cs="Times New Roman"/>
          <w:sz w:val="28"/>
          <w:szCs w:val="28"/>
          <w:u w:val="single"/>
        </w:rPr>
      </w:pPr>
      <w:r w:rsidRPr="00D57443">
        <w:rPr>
          <w:rFonts w:ascii="Times New Roman" w:hAnsi="Times New Roman" w:cs="Times New Roman"/>
          <w:color w:val="000000"/>
          <w:sz w:val="28"/>
          <w:szCs w:val="28"/>
          <w:u w:val="single"/>
          <w:shd w:val="clear" w:color="auto" w:fill="FFFFFF"/>
        </w:rPr>
        <w:t>Воспитательные</w:t>
      </w:r>
    </w:p>
    <w:p w:rsidR="00607914" w:rsidRPr="00D57443" w:rsidRDefault="00607914" w:rsidP="00607914">
      <w:pPr>
        <w:pStyle w:val="a7"/>
        <w:rPr>
          <w:rFonts w:ascii="Times New Roman" w:hAnsi="Times New Roman" w:cs="Times New Roman"/>
          <w:color w:val="333333"/>
          <w:sz w:val="28"/>
          <w:szCs w:val="28"/>
          <w:shd w:val="clear" w:color="auto" w:fill="FFFFFF"/>
        </w:rPr>
      </w:pPr>
      <w:r w:rsidRPr="00D57443">
        <w:rPr>
          <w:rFonts w:ascii="Times New Roman" w:hAnsi="Times New Roman" w:cs="Times New Roman"/>
          <w:color w:val="000000"/>
          <w:sz w:val="28"/>
          <w:szCs w:val="28"/>
          <w:shd w:val="clear" w:color="auto" w:fill="FFFFFF"/>
        </w:rPr>
        <w:t>-Воспитывать аккуратность, бережливое отношение к здоровью.</w:t>
      </w:r>
      <w:r w:rsidRPr="00D57443">
        <w:rPr>
          <w:rFonts w:ascii="Times New Roman" w:hAnsi="Times New Roman" w:cs="Times New Roman"/>
          <w:color w:val="333333"/>
          <w:sz w:val="28"/>
          <w:szCs w:val="28"/>
          <w:shd w:val="clear" w:color="auto" w:fill="FFFFFF"/>
        </w:rPr>
        <w:t xml:space="preserve"> </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Используемое оборудование:</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-«Барабан» игровой с тремя полями, стрелка.</w:t>
      </w: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 Картинки, приклеенные  на поля «барабана»-21шт.</w:t>
      </w:r>
    </w:p>
    <w:p w:rsidR="00607914" w:rsidRPr="00D57443" w:rsidRDefault="00607914" w:rsidP="00607914">
      <w:pPr>
        <w:pStyle w:val="a7"/>
        <w:rPr>
          <w:rFonts w:ascii="Times New Roman" w:hAnsi="Times New Roman" w:cs="Times New Roman"/>
          <w:sz w:val="28"/>
          <w:szCs w:val="28"/>
          <w:lang w:eastAsia="ru-RU"/>
        </w:rPr>
      </w:pPr>
    </w:p>
    <w:p w:rsidR="00607914" w:rsidRPr="00D57443" w:rsidRDefault="00607914" w:rsidP="00607914">
      <w:pPr>
        <w:pStyle w:val="a7"/>
        <w:rPr>
          <w:rFonts w:ascii="Times New Roman" w:hAnsi="Times New Roman" w:cs="Times New Roman"/>
          <w:sz w:val="28"/>
          <w:szCs w:val="28"/>
          <w:lang w:eastAsia="ru-RU"/>
        </w:rPr>
      </w:pPr>
      <w:r w:rsidRPr="00D57443">
        <w:rPr>
          <w:rFonts w:ascii="Times New Roman" w:hAnsi="Times New Roman" w:cs="Times New Roman"/>
          <w:sz w:val="28"/>
          <w:szCs w:val="28"/>
          <w:lang w:eastAsia="ru-RU"/>
        </w:rPr>
        <w:t>Игра может быть использована для индивидуальной и подгрупповой работы с детьми, также для самостоятельной детской деятельности. Играть можно сидя за 1 столом. Количество игроков от 1 до 7.</w:t>
      </w:r>
    </w:p>
    <w:p w:rsidR="00607914" w:rsidRPr="00D57443" w:rsidRDefault="00607914" w:rsidP="00607914">
      <w:pPr>
        <w:pStyle w:val="a7"/>
        <w:rPr>
          <w:rFonts w:ascii="Times New Roman" w:hAnsi="Times New Roman" w:cs="Times New Roman"/>
          <w:sz w:val="28"/>
          <w:szCs w:val="28"/>
          <w:lang w:eastAsia="ru-RU"/>
        </w:rPr>
      </w:pPr>
    </w:p>
    <w:p w:rsidR="00607914" w:rsidRDefault="00607914" w:rsidP="00607914">
      <w:pPr>
        <w:pStyle w:val="a7"/>
        <w:jc w:val="center"/>
        <w:rPr>
          <w:rFonts w:ascii="Times New Roman" w:hAnsi="Times New Roman" w:cs="Times New Roman"/>
          <w:b/>
          <w:sz w:val="28"/>
          <w:szCs w:val="28"/>
        </w:rPr>
      </w:pPr>
      <w:r w:rsidRPr="00D57443">
        <w:rPr>
          <w:rFonts w:ascii="Times New Roman" w:hAnsi="Times New Roman" w:cs="Times New Roman"/>
          <w:b/>
          <w:sz w:val="28"/>
          <w:szCs w:val="28"/>
        </w:rPr>
        <w:t>Ход игры.</w:t>
      </w:r>
    </w:p>
    <w:p w:rsidR="00607914" w:rsidRPr="00D57443" w:rsidRDefault="00607914" w:rsidP="00607914">
      <w:pPr>
        <w:pStyle w:val="a7"/>
        <w:jc w:val="center"/>
        <w:rPr>
          <w:rFonts w:ascii="Times New Roman" w:hAnsi="Times New Roman" w:cs="Times New Roman"/>
          <w:b/>
          <w:sz w:val="28"/>
          <w:szCs w:val="28"/>
        </w:rPr>
      </w:pPr>
    </w:p>
    <w:p w:rsidR="00607914"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Вариант 1. Дети на полях барабана находят картинки, соответствующие какому - либо культурно гигиеническому навыку. Поворачивая поля «барабана», стрелкой соединяют картинки. Затем ребёнок объясняет назначение этих предметов, действия с этими предметами. (Чтобы почистить зубы, нужна зубная щётка и зубная паста).</w:t>
      </w:r>
    </w:p>
    <w:p w:rsidR="00607914" w:rsidRPr="00D57443" w:rsidRDefault="00607914" w:rsidP="00607914">
      <w:pPr>
        <w:pStyle w:val="a7"/>
        <w:rPr>
          <w:rFonts w:ascii="Times New Roman" w:hAnsi="Times New Roman" w:cs="Times New Roman"/>
          <w:sz w:val="28"/>
          <w:szCs w:val="28"/>
        </w:rPr>
      </w:pP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Вариант 2.</w:t>
      </w:r>
    </w:p>
    <w:p w:rsidR="00607914" w:rsidRPr="00D57443" w:rsidRDefault="00607914" w:rsidP="00607914">
      <w:pPr>
        <w:pStyle w:val="a7"/>
        <w:ind w:right="-568"/>
        <w:rPr>
          <w:rFonts w:ascii="Times New Roman" w:hAnsi="Times New Roman" w:cs="Times New Roman"/>
          <w:sz w:val="28"/>
          <w:szCs w:val="28"/>
        </w:rPr>
      </w:pPr>
      <w:r w:rsidRPr="00D57443">
        <w:rPr>
          <w:rFonts w:ascii="Times New Roman" w:hAnsi="Times New Roman" w:cs="Times New Roman"/>
          <w:sz w:val="28"/>
          <w:szCs w:val="28"/>
        </w:rPr>
        <w:t>Дети на полях «барабана» находят картинки, соответствующие какому - либо культурно гигиеническому навыку. Поворачивая, стрелку и поля соединяют картинки.</w:t>
      </w:r>
    </w:p>
    <w:p w:rsidR="00607914"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Затем составляют развернутое предложение по картинкам по направлению стрелки. (Девочка взяла мыло, полотенце и пошла</w:t>
      </w:r>
      <w:r w:rsidR="00B45A37">
        <w:rPr>
          <w:rFonts w:ascii="Times New Roman" w:hAnsi="Times New Roman" w:cs="Times New Roman"/>
          <w:sz w:val="28"/>
          <w:szCs w:val="28"/>
        </w:rPr>
        <w:t>,</w:t>
      </w:r>
      <w:r w:rsidRPr="00D57443">
        <w:rPr>
          <w:rFonts w:ascii="Times New Roman" w:hAnsi="Times New Roman" w:cs="Times New Roman"/>
          <w:sz w:val="28"/>
          <w:szCs w:val="28"/>
        </w:rPr>
        <w:t xml:space="preserve"> мыть руки).</w:t>
      </w:r>
    </w:p>
    <w:p w:rsidR="00607914" w:rsidRDefault="00607914" w:rsidP="00607914">
      <w:pPr>
        <w:pStyle w:val="a7"/>
        <w:rPr>
          <w:rFonts w:ascii="Times New Roman" w:hAnsi="Times New Roman" w:cs="Times New Roman"/>
          <w:sz w:val="28"/>
          <w:szCs w:val="28"/>
        </w:rPr>
      </w:pPr>
    </w:p>
    <w:p w:rsidR="00607914" w:rsidRPr="00D57443" w:rsidRDefault="00607914" w:rsidP="00607914">
      <w:pPr>
        <w:pStyle w:val="a7"/>
        <w:rPr>
          <w:rFonts w:ascii="Times New Roman" w:hAnsi="Times New Roman" w:cs="Times New Roman"/>
          <w:sz w:val="28"/>
          <w:szCs w:val="28"/>
        </w:rPr>
      </w:pP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lastRenderedPageBreak/>
        <w:t>Вариант 3.</w:t>
      </w: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Ребёнок крутит стрелку, или поля «барабана»: попадают картинки разных КГН. Ребёнок называет, картинки каких культурно - гигиенических навыков выпали. Затем составляет развернутое предложение по этим картинкам,</w:t>
      </w:r>
      <w:r w:rsidRPr="00D57443">
        <w:rPr>
          <w:rFonts w:ascii="Times New Roman" w:hAnsi="Times New Roman" w:cs="Times New Roman"/>
          <w:color w:val="000000"/>
          <w:sz w:val="28"/>
          <w:szCs w:val="28"/>
          <w:shd w:val="clear" w:color="auto" w:fill="FFFFFF"/>
        </w:rPr>
        <w:t xml:space="preserve"> с причинным союзом </w:t>
      </w:r>
      <w:r w:rsidRPr="00D57443">
        <w:rPr>
          <w:rFonts w:ascii="Times New Roman" w:hAnsi="Times New Roman" w:cs="Times New Roman"/>
          <w:i/>
          <w:color w:val="000000"/>
          <w:sz w:val="28"/>
          <w:szCs w:val="28"/>
          <w:shd w:val="clear" w:color="auto" w:fill="FFFFFF"/>
        </w:rPr>
        <w:t>потому что</w:t>
      </w:r>
      <w:r w:rsidRPr="00D57443">
        <w:rPr>
          <w:rFonts w:ascii="Times New Roman" w:hAnsi="Times New Roman" w:cs="Times New Roman"/>
          <w:sz w:val="28"/>
          <w:szCs w:val="28"/>
        </w:rPr>
        <w:t>. (Девочка чистит каждый день зубы, потому что хочет иметь здоровые зубы.)</w:t>
      </w:r>
    </w:p>
    <w:p w:rsidR="00607914" w:rsidRPr="00D57443" w:rsidRDefault="00607914" w:rsidP="00607914">
      <w:pPr>
        <w:pStyle w:val="a7"/>
        <w:rPr>
          <w:rFonts w:ascii="Times New Roman" w:hAnsi="Times New Roman" w:cs="Times New Roman"/>
          <w:sz w:val="28"/>
          <w:szCs w:val="28"/>
        </w:rPr>
      </w:pP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sz w:val="28"/>
          <w:szCs w:val="28"/>
        </w:rPr>
        <w:t>Ожидаемый результат игры:</w:t>
      </w:r>
    </w:p>
    <w:p w:rsidR="00607914" w:rsidRPr="00D57443" w:rsidRDefault="00607914" w:rsidP="00607914">
      <w:pPr>
        <w:pStyle w:val="a7"/>
        <w:rPr>
          <w:rFonts w:ascii="Times New Roman" w:hAnsi="Times New Roman" w:cs="Times New Roman"/>
          <w:sz w:val="28"/>
          <w:szCs w:val="28"/>
        </w:rPr>
      </w:pPr>
      <w:r w:rsidRPr="00D57443">
        <w:rPr>
          <w:rFonts w:ascii="Times New Roman" w:hAnsi="Times New Roman" w:cs="Times New Roman"/>
          <w:color w:val="000000"/>
          <w:sz w:val="28"/>
          <w:szCs w:val="28"/>
          <w:shd w:val="clear" w:color="auto" w:fill="FFFFFF"/>
        </w:rPr>
        <w:t>Сформированная стойкая привычка</w:t>
      </w:r>
      <w:r w:rsidRPr="00D57443">
        <w:rPr>
          <w:rFonts w:ascii="Times New Roman" w:hAnsi="Times New Roman" w:cs="Times New Roman"/>
          <w:sz w:val="28"/>
          <w:szCs w:val="28"/>
        </w:rPr>
        <w:t xml:space="preserve"> быстро и правильно умываться, насухо вытираться, пользуясь только индивидуальным полотенцем, чистить зубы, полоскать рот утром и после еды, принимать ванну перед сном, правильно пользоваться носовым платком, следить за своим внешним видом, пользоваться расчёской.</w:t>
      </w:r>
    </w:p>
    <w:p w:rsidR="00607914" w:rsidRPr="00D57443" w:rsidRDefault="00607914" w:rsidP="00607914">
      <w:pPr>
        <w:pStyle w:val="a7"/>
        <w:rPr>
          <w:rFonts w:ascii="Times New Roman" w:hAnsi="Times New Roman" w:cs="Times New Roman"/>
          <w:sz w:val="28"/>
          <w:szCs w:val="28"/>
        </w:rPr>
      </w:pPr>
      <w:r w:rsidRPr="00D57443">
        <w:rPr>
          <w:rFonts w:ascii="Times New Roman" w:eastAsia="Times New Roman" w:hAnsi="Times New Roman" w:cs="Times New Roman"/>
          <w:bCs/>
          <w:color w:val="000000"/>
          <w:sz w:val="28"/>
          <w:szCs w:val="28"/>
          <w:lang w:eastAsia="ru-RU"/>
        </w:rPr>
        <w:t>Потребность здорового образа жизни, ответственного отношения к своему здоровью.</w:t>
      </w:r>
    </w:p>
    <w:p w:rsidR="00607914" w:rsidRPr="00D57443" w:rsidRDefault="00607914" w:rsidP="00607914">
      <w:pPr>
        <w:pStyle w:val="a7"/>
        <w:rPr>
          <w:rFonts w:ascii="Times New Roman" w:hAnsi="Times New Roman" w:cs="Times New Roman"/>
          <w:b/>
          <w:sz w:val="28"/>
          <w:szCs w:val="28"/>
        </w:rPr>
      </w:pPr>
    </w:p>
    <w:p w:rsidR="00607914" w:rsidRPr="00D57443" w:rsidRDefault="00607914" w:rsidP="00607914">
      <w:pPr>
        <w:pStyle w:val="a7"/>
        <w:rPr>
          <w:rFonts w:ascii="Times New Roman" w:hAnsi="Times New Roman" w:cs="Times New Roman"/>
          <w:b/>
          <w:sz w:val="28"/>
          <w:szCs w:val="28"/>
          <w:lang w:eastAsia="ru-RU"/>
        </w:rPr>
      </w:pPr>
    </w:p>
    <w:sectPr w:rsidR="00607914" w:rsidRPr="00D57443" w:rsidSect="00607914">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DEA"/>
    <w:multiLevelType w:val="multilevel"/>
    <w:tmpl w:val="B70A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183B"/>
    <w:multiLevelType w:val="multilevel"/>
    <w:tmpl w:val="8B4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40099"/>
    <w:multiLevelType w:val="multilevel"/>
    <w:tmpl w:val="46D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05C4E"/>
    <w:multiLevelType w:val="multilevel"/>
    <w:tmpl w:val="B08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63A21"/>
    <w:multiLevelType w:val="multilevel"/>
    <w:tmpl w:val="70B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C6E02"/>
    <w:multiLevelType w:val="multilevel"/>
    <w:tmpl w:val="D03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C141B0"/>
    <w:multiLevelType w:val="multilevel"/>
    <w:tmpl w:val="936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1161D"/>
    <w:multiLevelType w:val="multilevel"/>
    <w:tmpl w:val="215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D7FD3"/>
    <w:multiLevelType w:val="multilevel"/>
    <w:tmpl w:val="31B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8"/>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C546FB"/>
    <w:rsid w:val="002730A4"/>
    <w:rsid w:val="0029396F"/>
    <w:rsid w:val="002A1356"/>
    <w:rsid w:val="002E5979"/>
    <w:rsid w:val="003F7805"/>
    <w:rsid w:val="00430DD7"/>
    <w:rsid w:val="0044686A"/>
    <w:rsid w:val="005C2FF8"/>
    <w:rsid w:val="00607914"/>
    <w:rsid w:val="006260F2"/>
    <w:rsid w:val="006A1B9F"/>
    <w:rsid w:val="006F0D28"/>
    <w:rsid w:val="00960E41"/>
    <w:rsid w:val="00A712BA"/>
    <w:rsid w:val="00B45A37"/>
    <w:rsid w:val="00BB1772"/>
    <w:rsid w:val="00C546FB"/>
    <w:rsid w:val="00CD2DA7"/>
    <w:rsid w:val="00CE7464"/>
    <w:rsid w:val="00D35BCD"/>
    <w:rsid w:val="00E0302B"/>
    <w:rsid w:val="00E66FE7"/>
    <w:rsid w:val="00FF7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F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F7805"/>
  </w:style>
  <w:style w:type="character" w:customStyle="1" w:styleId="c0">
    <w:name w:val="c0"/>
    <w:basedOn w:val="a0"/>
    <w:rsid w:val="003F7805"/>
  </w:style>
  <w:style w:type="paragraph" w:customStyle="1" w:styleId="c3">
    <w:name w:val="c3"/>
    <w:basedOn w:val="a"/>
    <w:rsid w:val="003F7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3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9396F"/>
  </w:style>
  <w:style w:type="character" w:styleId="a4">
    <w:name w:val="Hyperlink"/>
    <w:basedOn w:val="a0"/>
    <w:uiPriority w:val="99"/>
    <w:semiHidden/>
    <w:unhideWhenUsed/>
    <w:rsid w:val="0029396F"/>
    <w:rPr>
      <w:color w:val="0000FF"/>
      <w:u w:val="single"/>
    </w:rPr>
  </w:style>
  <w:style w:type="paragraph" w:customStyle="1" w:styleId="c8">
    <w:name w:val="c8"/>
    <w:basedOn w:val="a"/>
    <w:rsid w:val="00293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9396F"/>
  </w:style>
  <w:style w:type="paragraph" w:styleId="a5">
    <w:name w:val="Balloon Text"/>
    <w:basedOn w:val="a"/>
    <w:link w:val="a6"/>
    <w:uiPriority w:val="99"/>
    <w:semiHidden/>
    <w:unhideWhenUsed/>
    <w:rsid w:val="00293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96F"/>
    <w:rPr>
      <w:rFonts w:ascii="Tahoma" w:hAnsi="Tahoma" w:cs="Tahoma"/>
      <w:sz w:val="16"/>
      <w:szCs w:val="16"/>
    </w:rPr>
  </w:style>
  <w:style w:type="paragraph" w:styleId="a7">
    <w:name w:val="No Spacing"/>
    <w:uiPriority w:val="1"/>
    <w:qFormat/>
    <w:rsid w:val="0060791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2930438">
      <w:bodyDiv w:val="1"/>
      <w:marLeft w:val="0"/>
      <w:marRight w:val="0"/>
      <w:marTop w:val="0"/>
      <w:marBottom w:val="0"/>
      <w:divBdr>
        <w:top w:val="none" w:sz="0" w:space="0" w:color="auto"/>
        <w:left w:val="none" w:sz="0" w:space="0" w:color="auto"/>
        <w:bottom w:val="none" w:sz="0" w:space="0" w:color="auto"/>
        <w:right w:val="none" w:sz="0" w:space="0" w:color="auto"/>
      </w:divBdr>
    </w:div>
    <w:div w:id="1087116623">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E1026-3271-4FB4-AA10-756294A3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acerPC</cp:lastModifiedBy>
  <cp:revision>2</cp:revision>
  <cp:lastPrinted>2017-11-28T04:22:00Z</cp:lastPrinted>
  <dcterms:created xsi:type="dcterms:W3CDTF">2017-12-10T15:15:00Z</dcterms:created>
  <dcterms:modified xsi:type="dcterms:W3CDTF">2017-12-10T15:15:00Z</dcterms:modified>
</cp:coreProperties>
</file>