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7E" w:rsidRPr="005A6426" w:rsidRDefault="009B137E" w:rsidP="009B1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Разработчики: Попова Т.А.,</w:t>
      </w:r>
    </w:p>
    <w:p w:rsidR="009B137E" w:rsidRPr="005A6426" w:rsidRDefault="009B137E" w:rsidP="009B1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A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Шиврина</w:t>
      </w:r>
      <w:proofErr w:type="spellEnd"/>
      <w:r w:rsidRPr="005A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</w:t>
      </w:r>
    </w:p>
    <w:p w:rsidR="009B137E" w:rsidRPr="005A6426" w:rsidRDefault="009B137E" w:rsidP="009B1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 </w:t>
      </w:r>
      <w:r w:rsidR="004356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 </w:t>
      </w:r>
      <w:r w:rsidRPr="005A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г.</w:t>
      </w:r>
    </w:p>
    <w:p w:rsidR="009B137E" w:rsidRDefault="009B137E" w:rsidP="009B13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137E" w:rsidRDefault="006D0B48" w:rsidP="006D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совместной деятельности родителей и детей во второй младшей группе </w:t>
      </w:r>
    </w:p>
    <w:p w:rsidR="006D0B48" w:rsidRDefault="006D0B48" w:rsidP="006D0B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«Создание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«Мы за здоровый образ жизни»</w:t>
      </w:r>
    </w:p>
    <w:p w:rsidR="006D0B48" w:rsidRPr="00937629" w:rsidRDefault="006D0B48" w:rsidP="006D0B4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37E" w:rsidRPr="00727997" w:rsidRDefault="009B137E" w:rsidP="009B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5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2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благоприятствующих диалогу, общению детей, родителей и педагогов, организации их совместной творческой деятельности.</w:t>
      </w:r>
    </w:p>
    <w:p w:rsidR="009B137E" w:rsidRDefault="009B137E" w:rsidP="009B137E">
      <w:pPr>
        <w:pStyle w:val="a3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7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B137E" w:rsidRPr="000014F6" w:rsidRDefault="009B137E" w:rsidP="009B13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умение планировать процесс изготовления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«большой книги».</w:t>
      </w:r>
    </w:p>
    <w:p w:rsidR="009B137E" w:rsidRPr="00727997" w:rsidRDefault="009B137E" w:rsidP="009B1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 родителей и детей умения настраиваться друг на друга, чувствовать партнёра для успешности в совместной творческой деятельности. </w:t>
      </w:r>
    </w:p>
    <w:p w:rsidR="009B137E" w:rsidRDefault="009B137E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художественно-творческие способности, эстетический вкус, мелкую моторику.</w:t>
      </w:r>
    </w:p>
    <w:p w:rsidR="009B137E" w:rsidRPr="00757169" w:rsidRDefault="009B137E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помогать друг другу, бережное отношение к книге, заботливое отношение к своему здоровью.</w:t>
      </w:r>
    </w:p>
    <w:p w:rsidR="009B137E" w:rsidRDefault="009B137E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1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Предварительная работа:</w:t>
      </w:r>
      <w:r w:rsidRPr="00757169">
        <w:rPr>
          <w:rFonts w:ascii="Times New Roman" w:eastAsia="Times New Roman" w:hAnsi="Times New Roman" w:cs="Times New Roman"/>
          <w:b/>
          <w:color w:val="2F4F4F"/>
          <w:sz w:val="28"/>
          <w:szCs w:val="28"/>
          <w:lang w:eastAsia="ru-RU"/>
        </w:rPr>
        <w:t> </w:t>
      </w:r>
      <w:r w:rsidRPr="007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картинок, литературного материала.</w:t>
      </w:r>
    </w:p>
    <w:p w:rsidR="009B137E" w:rsidRDefault="009B137E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Картон, клей, кисточки, салфетки, ножницы, карандаши, фломастеры, картинки, линейка, цветная бумага, старые книги и журналы.</w:t>
      </w:r>
      <w:proofErr w:type="gramEnd"/>
    </w:p>
    <w:p w:rsidR="005A6426" w:rsidRDefault="005A6426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4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вечер, мальчики и девочки! Мамы и папы! Мы собрались сегодня в нашей мастерской, чтобы сделать ЛЭПБУК. Разделимся на три  группы. Одна группа будет готовить основу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Вторая группа подбирает литературный материал. Третья распределяют картинки по темам.</w:t>
      </w:r>
    </w:p>
    <w:p w:rsidR="005A6426" w:rsidRDefault="005A6426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 «Мы за здоровый образ жизни»</w:t>
      </w:r>
      <w:r w:rsidR="00886A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A36" w:rsidRDefault="00886A36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01589" cy="19621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333" t="24722" r="7287" b="29444"/>
                    <a:stretch/>
                  </pic:blipFill>
                  <pic:spPr bwMode="auto">
                    <a:xfrm>
                      <a:off x="0" y="0"/>
                      <a:ext cx="5106804" cy="1964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6A36" w:rsidRPr="005A6426" w:rsidRDefault="00886A36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43400" cy="303158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792" t="32482" r="41161" b="17222"/>
                    <a:stretch/>
                  </pic:blipFill>
                  <pic:spPr bwMode="auto">
                    <a:xfrm>
                      <a:off x="0" y="0"/>
                      <a:ext cx="4344205" cy="303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629" w:rsidRDefault="008A2F7B" w:rsidP="009B137E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05149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808" t="3611" r="3399" b="53917"/>
                    <a:stretch/>
                  </pic:blipFill>
                  <pic:spPr bwMode="auto">
                    <a:xfrm>
                      <a:off x="0" y="0"/>
                      <a:ext cx="2305478" cy="205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6205" cy="1219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0808" t="50140" r="2505" b="21943"/>
                    <a:stretch/>
                  </pic:blipFill>
                  <pic:spPr bwMode="auto">
                    <a:xfrm>
                      <a:off x="0" y="0"/>
                      <a:ext cx="213620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3BF4" w:rsidRPr="00B41E1E" w:rsidRDefault="001D3BF4" w:rsidP="00485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литературы:</w:t>
      </w:r>
    </w:p>
    <w:p w:rsidR="001D3BF4" w:rsidRPr="00B41E1E" w:rsidRDefault="001D3BF4" w:rsidP="00485F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41E1E">
        <w:rPr>
          <w:rFonts w:ascii="Times New Roman" w:hAnsi="Times New Roman" w:cs="Times New Roman"/>
          <w:sz w:val="28"/>
          <w:szCs w:val="28"/>
        </w:rPr>
        <w:t xml:space="preserve">Взаимодействие дошкольного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родителями. Москва, 2002 г. </w:t>
      </w:r>
    </w:p>
    <w:p w:rsidR="001D3BF4" w:rsidRDefault="001D3BF4" w:rsidP="00485F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41E1E">
        <w:rPr>
          <w:rFonts w:ascii="Times New Roman" w:hAnsi="Times New Roman" w:cs="Times New Roman"/>
          <w:sz w:val="28"/>
          <w:szCs w:val="28"/>
        </w:rPr>
        <w:t xml:space="preserve"> О. Л. Зверева, Т. В. Кротова «Общение педагога с родителями в ДОУ. Методи</w:t>
      </w:r>
      <w:r>
        <w:rPr>
          <w:rFonts w:ascii="Times New Roman" w:hAnsi="Times New Roman" w:cs="Times New Roman"/>
          <w:sz w:val="28"/>
          <w:szCs w:val="28"/>
        </w:rPr>
        <w:t>ческий аспект». И</w:t>
      </w:r>
      <w:r w:rsidRPr="00B41E1E">
        <w:rPr>
          <w:rFonts w:ascii="Times New Roman" w:hAnsi="Times New Roman" w:cs="Times New Roman"/>
          <w:sz w:val="28"/>
          <w:szCs w:val="28"/>
        </w:rPr>
        <w:t xml:space="preserve">зд. Творческий центр «Сфера». М, 2005 </w:t>
      </w:r>
    </w:p>
    <w:p w:rsidR="001D3BF4" w:rsidRDefault="001D3BF4" w:rsidP="00485F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41E1E">
        <w:rPr>
          <w:rFonts w:ascii="Times New Roman" w:hAnsi="Times New Roman" w:cs="Times New Roman"/>
          <w:sz w:val="28"/>
          <w:szCs w:val="28"/>
        </w:rPr>
        <w:t xml:space="preserve"> О. В. </w:t>
      </w:r>
      <w:proofErr w:type="spellStart"/>
      <w:r w:rsidRPr="00B41E1E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B41E1E">
        <w:rPr>
          <w:rFonts w:ascii="Times New Roman" w:hAnsi="Times New Roman" w:cs="Times New Roman"/>
          <w:sz w:val="28"/>
          <w:szCs w:val="28"/>
        </w:rPr>
        <w:t xml:space="preserve"> «Сотрудничество дошкольного учреждения с семьей. Пособие для работников ДОУ». Изд. «</w:t>
      </w:r>
      <w:proofErr w:type="spellStart"/>
      <w:r w:rsidRPr="00B41E1E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Pr="00B41E1E">
        <w:rPr>
          <w:rFonts w:ascii="Times New Roman" w:hAnsi="Times New Roman" w:cs="Times New Roman"/>
          <w:sz w:val="28"/>
          <w:szCs w:val="28"/>
        </w:rPr>
        <w:t xml:space="preserve">», М. 2005 </w:t>
      </w:r>
    </w:p>
    <w:p w:rsidR="001D3BF4" w:rsidRPr="00B41E1E" w:rsidRDefault="001D3BF4" w:rsidP="00485FD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1E1E">
        <w:rPr>
          <w:rFonts w:ascii="Times New Roman" w:hAnsi="Times New Roman" w:cs="Times New Roman"/>
          <w:sz w:val="28"/>
          <w:szCs w:val="28"/>
        </w:rPr>
        <w:t xml:space="preserve">Т. Н. </w:t>
      </w:r>
      <w:proofErr w:type="spellStart"/>
      <w:r w:rsidRPr="00B41E1E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B41E1E">
        <w:rPr>
          <w:rFonts w:ascii="Times New Roman" w:hAnsi="Times New Roman" w:cs="Times New Roman"/>
          <w:sz w:val="28"/>
          <w:szCs w:val="28"/>
        </w:rPr>
        <w:t xml:space="preserve"> «Взаимодействие дошкольного учреждения с родителями». М., 2002</w:t>
      </w:r>
    </w:p>
    <w:p w:rsidR="001D3BF4" w:rsidRPr="00240AFB" w:rsidRDefault="001D3BF4" w:rsidP="00485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3BF4" w:rsidRPr="00240AFB" w:rsidSect="00886A36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AFB"/>
    <w:rsid w:val="001D3BF4"/>
    <w:rsid w:val="00230115"/>
    <w:rsid w:val="00240AFB"/>
    <w:rsid w:val="00325F81"/>
    <w:rsid w:val="003E0624"/>
    <w:rsid w:val="0043569C"/>
    <w:rsid w:val="00485FD8"/>
    <w:rsid w:val="005A6426"/>
    <w:rsid w:val="005B58C3"/>
    <w:rsid w:val="006D0B48"/>
    <w:rsid w:val="00886A36"/>
    <w:rsid w:val="008A2F7B"/>
    <w:rsid w:val="00937629"/>
    <w:rsid w:val="009B137E"/>
    <w:rsid w:val="009E3CA2"/>
    <w:rsid w:val="00BE2A20"/>
    <w:rsid w:val="00EC28F6"/>
    <w:rsid w:val="00F477E8"/>
    <w:rsid w:val="00FA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3B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AFB"/>
  </w:style>
  <w:style w:type="paragraph" w:styleId="1">
    <w:name w:val="heading 1"/>
    <w:basedOn w:val="a"/>
    <w:next w:val="a"/>
    <w:link w:val="10"/>
    <w:uiPriority w:val="9"/>
    <w:qFormat/>
    <w:rsid w:val="00EC28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D3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A166-850A-4460-98E5-EF47BD96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acerPC</cp:lastModifiedBy>
  <cp:revision>2</cp:revision>
  <dcterms:created xsi:type="dcterms:W3CDTF">2018-10-12T17:27:00Z</dcterms:created>
  <dcterms:modified xsi:type="dcterms:W3CDTF">2018-10-12T17:27:00Z</dcterms:modified>
</cp:coreProperties>
</file>