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F" w:rsidRPr="001E3DEB" w:rsidRDefault="005706BF" w:rsidP="001E3D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E3DEB">
        <w:rPr>
          <w:rFonts w:ascii="Times New Roman" w:hAnsi="Times New Roman" w:cs="Times New Roman"/>
          <w:b/>
          <w:color w:val="C00000"/>
          <w:sz w:val="32"/>
          <w:szCs w:val="32"/>
        </w:rPr>
        <w:t>ТЬЮТОР И АССИСТЕНТ (ПОМОЩНИК) В ИНКЛЮЗИВНОМ ОБРАЗОВАНИИ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В различных странах для учащихся, имеющих статус «инвалид», «ребенок с ограниченными возможностями здоровья», в случае необходимости предоставляется необходимая поддержка в виде сопровождающего – </w:t>
      </w:r>
      <w:proofErr w:type="spellStart"/>
      <w:r w:rsidRPr="00EF417E">
        <w:rPr>
          <w:rFonts w:ascii="Times New Roman" w:hAnsi="Times New Roman" w:cs="Times New Roman"/>
          <w:i/>
          <w:iCs/>
          <w:sz w:val="32"/>
          <w:szCs w:val="32"/>
        </w:rPr>
        <w:t>тьютора</w:t>
      </w:r>
      <w:proofErr w:type="spellEnd"/>
      <w:r w:rsidRPr="00EF417E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>В каждой стране определен специфический перечень услуг, которые оказывает данный специалист, помогающий ребенку с ограниченными возможностями здоровья в процессе обучения. Среди них выделяются: организация деятельности ребенка по гибкому расписанию, организация занятий с возможностью покидать классную комнату, проведение занятий на индивидуальной основе.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>В Законе «Об образовании в РФ» (№ 273-ФЗ от 29 декабря 2012 г.) указывается, что обучающимся с ОВЗ должны предоставляться необходимые специальные условия обучения, воспитания и развития, в числе которых</w:t>
      </w:r>
      <w:r w:rsidR="001E3DEB">
        <w:rPr>
          <w:rFonts w:ascii="Times New Roman" w:hAnsi="Times New Roman" w:cs="Times New Roman"/>
          <w:sz w:val="32"/>
          <w:szCs w:val="32"/>
        </w:rPr>
        <w:t xml:space="preserve"> </w:t>
      </w:r>
      <w:r w:rsidRPr="00EF417E">
        <w:rPr>
          <w:rFonts w:ascii="Times New Roman" w:hAnsi="Times New Roman" w:cs="Times New Roman"/>
          <w:bCs/>
          <w:i/>
          <w:iCs/>
          <w:sz w:val="32"/>
          <w:szCs w:val="32"/>
        </w:rPr>
        <w:t>предоставление услуг ассистента (помощника</w:t>
      </w:r>
      <w:r w:rsidRPr="00EF417E">
        <w:rPr>
          <w:rFonts w:ascii="Times New Roman" w:hAnsi="Times New Roman" w:cs="Times New Roman"/>
          <w:i/>
          <w:iCs/>
          <w:sz w:val="32"/>
          <w:szCs w:val="32"/>
        </w:rPr>
        <w:t>),</w:t>
      </w:r>
      <w:r w:rsidRPr="00EF417E">
        <w:rPr>
          <w:rFonts w:ascii="Times New Roman" w:hAnsi="Times New Roman" w:cs="Times New Roman"/>
          <w:iCs/>
          <w:sz w:val="32"/>
          <w:szCs w:val="32"/>
        </w:rPr>
        <w:t xml:space="preserve"> оказывающего обучающимся необходимую техническую помощь, проведение групповых и индивидуальных коррекционных занятий; обеспечение доступа в здания организаций, осуществляющих образовательную деятельность.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Ассистент может выполнять поручения учителя, например, осуществлять некоторые виды контроля, оказывать помощь учащимся в изучении содержания предмета. Но </w:t>
      </w:r>
      <w:proofErr w:type="gramStart"/>
      <w:r w:rsidRPr="00EF417E">
        <w:rPr>
          <w:rFonts w:ascii="Times New Roman" w:hAnsi="Times New Roman" w:cs="Times New Roman"/>
          <w:sz w:val="32"/>
          <w:szCs w:val="32"/>
        </w:rPr>
        <w:t>все</w:t>
      </w:r>
      <w:proofErr w:type="gramEnd"/>
      <w:r w:rsidRPr="00EF417E">
        <w:rPr>
          <w:rFonts w:ascii="Times New Roman" w:hAnsi="Times New Roman" w:cs="Times New Roman"/>
          <w:sz w:val="32"/>
          <w:szCs w:val="32"/>
        </w:rPr>
        <w:t xml:space="preserve"> же его главная функция – формирование универсальных учебных действий, поскольку они нужны ученикам для качественной самостоятельной работы, плодотворного учебного сотрудничества в парах и группах и формирование над предметные содержания образования. Чтобы процесс становления универсальных учебных действий был целенаправленным, ассистенту необходим план деятельности на занятии, составленный совместно с учителем, в котором прописываются задачи по формированию и диагностике конкретных умений у тех или иных учеников. 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В настоящий момент функционал </w:t>
      </w:r>
      <w:r w:rsidRPr="00EF417E">
        <w:rPr>
          <w:rFonts w:ascii="Times New Roman" w:hAnsi="Times New Roman" w:cs="Times New Roman"/>
          <w:bCs/>
          <w:sz w:val="32"/>
          <w:szCs w:val="32"/>
        </w:rPr>
        <w:t>ассистента (помощника),</w:t>
      </w:r>
      <w:r w:rsidRPr="00EF417E">
        <w:rPr>
          <w:rFonts w:ascii="Times New Roman" w:hAnsi="Times New Roman" w:cs="Times New Roman"/>
          <w:sz w:val="32"/>
          <w:szCs w:val="32"/>
        </w:rPr>
        <w:t xml:space="preserve"> кроме выполнения простых технических задач – оказания помощи при приеме пищи, перемещении и др., не определен. Поэтому происходит отождествление деятельности таких специалистов как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и ассистент (помощник). 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F417E">
        <w:rPr>
          <w:rFonts w:ascii="Times New Roman" w:hAnsi="Times New Roman" w:cs="Times New Roman"/>
          <w:sz w:val="32"/>
          <w:szCs w:val="32"/>
        </w:rPr>
        <w:t>В России специальность «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» внесена в реестр профессий, определены квалификационные и иные характеристики данного специалиста (Последняя редакция приказа зарегистрирована в Минюсте РФ </w:t>
      </w:r>
      <w:r w:rsidRPr="00EF417E">
        <w:rPr>
          <w:rFonts w:ascii="Times New Roman" w:hAnsi="Times New Roman" w:cs="Times New Roman"/>
          <w:sz w:val="32"/>
          <w:szCs w:val="32"/>
        </w:rPr>
        <w:lastRenderedPageBreak/>
        <w:t>6 октября 2010 г. (№ 18638), изменения касаются только оформления приказа – Приказ « 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Министерство здравоохранения и социального развития Российской Федерации.</w:t>
      </w:r>
      <w:proofErr w:type="gramEnd"/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EF417E">
        <w:rPr>
          <w:rFonts w:ascii="Times New Roman" w:hAnsi="Times New Roman" w:cs="Times New Roman"/>
          <w:sz w:val="32"/>
          <w:szCs w:val="32"/>
          <w:shd w:val="clear" w:color="auto" w:fill="FFFFFF"/>
        </w:rPr>
        <w:t>Должность «</w:t>
      </w:r>
      <w:proofErr w:type="spellStart"/>
      <w:r w:rsidRPr="00EF417E">
        <w:rPr>
          <w:rFonts w:ascii="Times New Roman" w:hAnsi="Times New Roman" w:cs="Times New Roman"/>
          <w:sz w:val="32"/>
          <w:szCs w:val="32"/>
          <w:shd w:val="clear" w:color="auto" w:fill="FFFFFF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  <w:shd w:val="clear" w:color="auto" w:fill="FFFFFF"/>
        </w:rPr>
        <w:t>» была введена в системе общего образования в соответствии с приказом Министерства здравоохранения и социального развития Российской Федерации от 5 мая 2008 г. № 216н «Об утверждении профессиональных квалификационных групп должностей работников образования» и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</w:t>
      </w:r>
      <w:proofErr w:type="gramEnd"/>
      <w:r w:rsidRPr="00EF41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характеристики должностей работников образования» как должность педагогического работника высокой квалификации. </w:t>
      </w:r>
    </w:p>
    <w:p w:rsidR="005706BF" w:rsidRPr="00EF417E" w:rsidRDefault="005706BF" w:rsidP="00EF417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32"/>
          <w:szCs w:val="32"/>
        </w:rPr>
      </w:pPr>
      <w:r w:rsidRPr="00EF417E">
        <w:rPr>
          <w:rFonts w:ascii="Times New Roman" w:hAnsi="Times New Roman" w:cs="Times New Roman"/>
          <w:bCs/>
          <w:sz w:val="32"/>
          <w:szCs w:val="32"/>
        </w:rPr>
        <w:t xml:space="preserve">В должностные обязанности </w:t>
      </w:r>
      <w:proofErr w:type="spellStart"/>
      <w:r w:rsidRPr="00EF417E">
        <w:rPr>
          <w:rFonts w:ascii="Times New Roman" w:hAnsi="Times New Roman" w:cs="Times New Roman"/>
          <w:bCs/>
          <w:sz w:val="32"/>
          <w:szCs w:val="32"/>
        </w:rPr>
        <w:t>тьютора</w:t>
      </w:r>
      <w:proofErr w:type="spellEnd"/>
      <w:r w:rsidRPr="00EF417E">
        <w:rPr>
          <w:rFonts w:ascii="Times New Roman" w:hAnsi="Times New Roman" w:cs="Times New Roman"/>
          <w:bCs/>
          <w:sz w:val="32"/>
          <w:szCs w:val="32"/>
        </w:rPr>
        <w:t xml:space="preserve"> отнесены следующие функции:</w:t>
      </w:r>
    </w:p>
    <w:p w:rsidR="005706BF" w:rsidRPr="00EF417E" w:rsidRDefault="005706BF" w:rsidP="00EF417E">
      <w:pPr>
        <w:numPr>
          <w:ilvl w:val="0"/>
          <w:numId w:val="6"/>
        </w:numPr>
        <w:tabs>
          <w:tab w:val="clear" w:pos="1429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Организует процесс индивидуальной работы с </w:t>
      </w:r>
      <w:proofErr w:type="gramStart"/>
      <w:r w:rsidRPr="00EF417E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EF417E">
        <w:rPr>
          <w:rFonts w:ascii="Times New Roman" w:hAnsi="Times New Roman" w:cs="Times New Roman"/>
          <w:sz w:val="32"/>
          <w:szCs w:val="32"/>
        </w:rPr>
        <w:t xml:space="preserve"> по выявлению, формированию и развитию их познавательных интересов.</w:t>
      </w:r>
    </w:p>
    <w:p w:rsidR="005706BF" w:rsidRPr="00EF417E" w:rsidRDefault="005706BF" w:rsidP="00EF417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Организует их персональное сопровождение в образовательном пространстве,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предпрофильной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подготовки и профильного обучения.</w:t>
      </w:r>
    </w:p>
    <w:p w:rsidR="005706BF" w:rsidRPr="00EF417E" w:rsidRDefault="005706BF" w:rsidP="00EF417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Координирует поиск информации </w:t>
      </w:r>
      <w:proofErr w:type="gramStart"/>
      <w:r w:rsidRPr="00EF417E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EF417E">
        <w:rPr>
          <w:rFonts w:ascii="Times New Roman" w:hAnsi="Times New Roman" w:cs="Times New Roman"/>
          <w:sz w:val="32"/>
          <w:szCs w:val="32"/>
        </w:rPr>
        <w:t xml:space="preserve"> для самообразования. </w:t>
      </w:r>
    </w:p>
    <w:p w:rsidR="005706BF" w:rsidRPr="00EF417E" w:rsidRDefault="005706BF" w:rsidP="00EF417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 </w:t>
      </w:r>
    </w:p>
    <w:p w:rsidR="005706BF" w:rsidRPr="00EF417E" w:rsidRDefault="005706BF" w:rsidP="00EF417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Совместно с </w:t>
      </w:r>
      <w:proofErr w:type="gramStart"/>
      <w:r w:rsidRPr="00EF417E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EF417E">
        <w:rPr>
          <w:rFonts w:ascii="Times New Roman" w:hAnsi="Times New Roman" w:cs="Times New Roman"/>
          <w:sz w:val="32"/>
          <w:szCs w:val="32"/>
        </w:rPr>
        <w:t xml:space="preserve"> распределяет и оценивает имеющиеся у него ресурсы всех видов для реализации поставленных целей; </w:t>
      </w:r>
    </w:p>
    <w:p w:rsidR="005706BF" w:rsidRPr="00EF417E" w:rsidRDefault="005706BF" w:rsidP="00EF417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Координирует взаимосвязь познавательных интересов, обучающихся и направлений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предпрофильной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</w:t>
      </w:r>
    </w:p>
    <w:p w:rsidR="005706BF" w:rsidRPr="00EF417E" w:rsidRDefault="005706BF" w:rsidP="00EF417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Оказывает помощь </w:t>
      </w:r>
      <w:proofErr w:type="gramStart"/>
      <w:r w:rsidRPr="00EF417E">
        <w:rPr>
          <w:rFonts w:ascii="Times New Roman" w:hAnsi="Times New Roman" w:cs="Times New Roman"/>
          <w:sz w:val="32"/>
          <w:szCs w:val="32"/>
        </w:rPr>
        <w:t>обучающемуся</w:t>
      </w:r>
      <w:proofErr w:type="gramEnd"/>
      <w:r w:rsidRPr="00EF417E">
        <w:rPr>
          <w:rFonts w:ascii="Times New Roman" w:hAnsi="Times New Roman" w:cs="Times New Roman"/>
          <w:sz w:val="32"/>
          <w:szCs w:val="32"/>
        </w:rPr>
        <w:t xml:space="preserve"> в осознанном выборе стратегии образования, преодолении проблем и трудностей процесса самообразования; </w:t>
      </w:r>
    </w:p>
    <w:p w:rsidR="005706BF" w:rsidRPr="00EF417E" w:rsidRDefault="005706BF" w:rsidP="00EF417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Создает условия для реальной индивидуализации процесса обучения (составление совместно со специальным педагогом индивидуальных </w:t>
      </w:r>
      <w:r w:rsidRPr="00EF417E">
        <w:rPr>
          <w:rFonts w:ascii="Times New Roman" w:hAnsi="Times New Roman" w:cs="Times New Roman"/>
          <w:sz w:val="32"/>
          <w:szCs w:val="32"/>
        </w:rPr>
        <w:lastRenderedPageBreak/>
        <w:t>учебных планов и планирование индивидуальных образовательно-профессиональных траекторий).</w:t>
      </w:r>
    </w:p>
    <w:p w:rsidR="005706BF" w:rsidRPr="00EF417E" w:rsidRDefault="005706BF" w:rsidP="00EF417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Обеспечивает уровень подготовки </w:t>
      </w:r>
      <w:proofErr w:type="gramStart"/>
      <w:r w:rsidRPr="00EF417E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EF417E">
        <w:rPr>
          <w:rFonts w:ascii="Times New Roman" w:hAnsi="Times New Roman" w:cs="Times New Roman"/>
          <w:sz w:val="32"/>
          <w:szCs w:val="32"/>
        </w:rPr>
        <w:t>, соответствующий требованиям федерального государственного образовательного стандарта.</w:t>
      </w:r>
    </w:p>
    <w:p w:rsidR="005706BF" w:rsidRPr="00EF417E" w:rsidRDefault="005706BF" w:rsidP="00EF417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Проводит совместный с </w:t>
      </w:r>
      <w:proofErr w:type="gramStart"/>
      <w:r w:rsidRPr="00EF417E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EF417E">
        <w:rPr>
          <w:rFonts w:ascii="Times New Roman" w:hAnsi="Times New Roman" w:cs="Times New Roman"/>
          <w:sz w:val="32"/>
          <w:szCs w:val="32"/>
        </w:rPr>
        <w:t xml:space="preserve">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</w:t>
      </w:r>
    </w:p>
    <w:p w:rsidR="005706BF" w:rsidRPr="00EF417E" w:rsidRDefault="005706BF" w:rsidP="00EF417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Организует взаимодействие обучающегося с учителями и другими педагогическими работниками для коррекции индивидуального учебного плана. </w:t>
      </w:r>
    </w:p>
    <w:p w:rsidR="005706BF" w:rsidRPr="00EF417E" w:rsidRDefault="005706BF" w:rsidP="00EF417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Содействует генерированию его творческого потенциала и участию в проектной и научно-исследовательской деятельности с учетом интересов. </w:t>
      </w:r>
    </w:p>
    <w:p w:rsidR="005706BF" w:rsidRPr="00EF417E" w:rsidRDefault="005706BF" w:rsidP="00EF417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F417E">
        <w:rPr>
          <w:rFonts w:ascii="Times New Roman" w:hAnsi="Times New Roman" w:cs="Times New Roman"/>
          <w:sz w:val="32"/>
          <w:szCs w:val="32"/>
        </w:rPr>
        <w:t xml:space="preserve"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 </w:t>
      </w:r>
      <w:proofErr w:type="gramEnd"/>
    </w:p>
    <w:p w:rsidR="005706BF" w:rsidRPr="00EF417E" w:rsidRDefault="005706BF" w:rsidP="00EF417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Осуществляет мониторинг динамики процесса становления выбора </w:t>
      </w:r>
      <w:proofErr w:type="gramStart"/>
      <w:r w:rsidRPr="00EF417E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EF417E">
        <w:rPr>
          <w:rFonts w:ascii="Times New Roman" w:hAnsi="Times New Roman" w:cs="Times New Roman"/>
          <w:sz w:val="32"/>
          <w:szCs w:val="32"/>
        </w:rPr>
        <w:t xml:space="preserve"> пути своего образования. </w:t>
      </w:r>
    </w:p>
    <w:p w:rsidR="005706BF" w:rsidRPr="00EF417E" w:rsidRDefault="005706BF" w:rsidP="00EF417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F417E">
        <w:rPr>
          <w:rFonts w:ascii="Times New Roman" w:hAnsi="Times New Roman" w:cs="Times New Roman"/>
          <w:sz w:val="32"/>
          <w:szCs w:val="32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интернет-технологии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) для качественной реализации совместной с обучающимся деятельности. </w:t>
      </w:r>
      <w:proofErr w:type="gramEnd"/>
    </w:p>
    <w:p w:rsidR="005706BF" w:rsidRPr="00EF417E" w:rsidRDefault="005706BF" w:rsidP="00EF417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Поддерживает познавательный интерес обучающегося, анализируя перспективы развития и возможности расширения его диапазона. </w:t>
      </w:r>
    </w:p>
    <w:p w:rsidR="005706BF" w:rsidRPr="00EF417E" w:rsidRDefault="005706BF" w:rsidP="00EF417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Синтезирует познавательный интерес с другими интересами, предметами обучения. </w:t>
      </w:r>
    </w:p>
    <w:p w:rsidR="005706BF" w:rsidRPr="00EF417E" w:rsidRDefault="005706BF" w:rsidP="00EF417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Способствует наиболее полной реализации творческого потенциала и познавательной активности обучающегося. </w:t>
      </w:r>
    </w:p>
    <w:p w:rsidR="005706BF" w:rsidRPr="00EF417E" w:rsidRDefault="005706BF" w:rsidP="00EF417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F417E">
        <w:rPr>
          <w:rFonts w:ascii="Times New Roman" w:hAnsi="Times New Roman" w:cs="Times New Roman"/>
          <w:sz w:val="32"/>
          <w:szCs w:val="32"/>
        </w:rPr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 </w:t>
      </w:r>
      <w:proofErr w:type="gramEnd"/>
    </w:p>
    <w:p w:rsidR="005706BF" w:rsidRPr="00EF417E" w:rsidRDefault="005706BF" w:rsidP="00EF417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lastRenderedPageBreak/>
        <w:t xml:space="preserve">Обеспечивает и анализирует достижение и подтверждение </w:t>
      </w:r>
      <w:proofErr w:type="gramStart"/>
      <w:r w:rsidRPr="00EF417E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EF417E">
        <w:rPr>
          <w:rFonts w:ascii="Times New Roman" w:hAnsi="Times New Roman" w:cs="Times New Roman"/>
          <w:sz w:val="32"/>
          <w:szCs w:val="32"/>
        </w:rPr>
        <w:t xml:space="preserve"> уровней образования (образовательных цензов). </w:t>
      </w:r>
    </w:p>
    <w:p w:rsidR="005706BF" w:rsidRPr="00EF417E" w:rsidRDefault="005706BF" w:rsidP="00EF417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EF417E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EF417E">
        <w:rPr>
          <w:rFonts w:ascii="Times New Roman" w:hAnsi="Times New Roman" w:cs="Times New Roman"/>
          <w:sz w:val="32"/>
          <w:szCs w:val="32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</w:t>
      </w:r>
    </w:p>
    <w:p w:rsidR="005706BF" w:rsidRPr="00EF417E" w:rsidRDefault="005706BF" w:rsidP="00EF417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Обеспечивает охрану жизни и </w:t>
      </w:r>
      <w:proofErr w:type="gramStart"/>
      <w:r w:rsidRPr="00EF417E">
        <w:rPr>
          <w:rFonts w:ascii="Times New Roman" w:hAnsi="Times New Roman" w:cs="Times New Roman"/>
          <w:sz w:val="32"/>
          <w:szCs w:val="32"/>
        </w:rPr>
        <w:t>здоровья</w:t>
      </w:r>
      <w:proofErr w:type="gramEnd"/>
      <w:r w:rsidRPr="00EF417E">
        <w:rPr>
          <w:rFonts w:ascii="Times New Roman" w:hAnsi="Times New Roman" w:cs="Times New Roman"/>
          <w:sz w:val="32"/>
          <w:szCs w:val="32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F417E">
        <w:rPr>
          <w:rFonts w:ascii="Times New Roman" w:hAnsi="Times New Roman" w:cs="Times New Roman"/>
          <w:sz w:val="32"/>
          <w:szCs w:val="32"/>
          <w:u w:val="single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  <w:u w:val="single"/>
        </w:rPr>
        <w:t xml:space="preserve"> должен знать</w:t>
      </w:r>
      <w:r w:rsidRPr="00EF417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706BF" w:rsidRPr="00EF417E" w:rsidRDefault="005706BF" w:rsidP="00EF41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-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</w:t>
      </w:r>
    </w:p>
    <w:p w:rsidR="005706BF" w:rsidRPr="00EF417E" w:rsidRDefault="005706BF" w:rsidP="00EF41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F417E">
        <w:rPr>
          <w:rFonts w:ascii="Times New Roman" w:hAnsi="Times New Roman" w:cs="Times New Roman"/>
          <w:sz w:val="32"/>
          <w:szCs w:val="32"/>
        </w:rPr>
        <w:t xml:space="preserve">-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 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тьюторские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технологии;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</w:t>
      </w:r>
      <w:proofErr w:type="gramEnd"/>
      <w:r w:rsidRPr="00EF41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F417E">
        <w:rPr>
          <w:rFonts w:ascii="Times New Roman" w:hAnsi="Times New Roman" w:cs="Times New Roman"/>
          <w:sz w:val="32"/>
          <w:szCs w:val="32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компетентностного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 </w:t>
      </w:r>
      <w:proofErr w:type="gramEnd"/>
    </w:p>
    <w:p w:rsidR="005706BF" w:rsidRPr="00EF417E" w:rsidRDefault="005706BF" w:rsidP="00EF41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- основы экологии, экономики, права, социологии; </w:t>
      </w:r>
    </w:p>
    <w:p w:rsidR="005706BF" w:rsidRPr="00EF417E" w:rsidRDefault="005706BF" w:rsidP="00EF41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>- организацию финансово-хозяйственной деятельности образовательного учреждения; административное, трудовое законодательство;</w:t>
      </w:r>
    </w:p>
    <w:p w:rsidR="005706BF" w:rsidRPr="00EF417E" w:rsidRDefault="005706BF" w:rsidP="00EF41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мультимедийным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оборудованием; </w:t>
      </w:r>
    </w:p>
    <w:p w:rsidR="005706BF" w:rsidRPr="00EF417E" w:rsidRDefault="005706BF" w:rsidP="00EF41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lastRenderedPageBreak/>
        <w:t>- правила внутреннего трудового распорядка образовательного учреждения; правила по охране труда и пожарной безопасности.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>Требования к квалификации. Высшее профессиональное образование по направлению подготовки «Образование и педагогика» и стаж педагогической работы не менее 2 лет.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Включение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в реестр профессий позволяет ввести должность в штатное расписание образовательной организации и оплачивать его работу из бюджетных средств.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Тьюторство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может быть оформлено и как организация платных дополнительных образовательных услуг. Для оформления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тьюторства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как платной дополнительной образовательной услуги в школе необходимо оформить следующие документы: описание услуги в Уставе школы, Положение о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тьюторском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сопровождении, программа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тьюторской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работы, должностные обязанности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, договор с родителями, график работы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, материалы, отражающие результаты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тьюторской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работы. В любом варианте финансового оформления основные моменты организации работы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могут выглядеть следующим образом: –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назначается на должность и освобождается от должности директором школы через издание приказа, заключение трудового договора или заключение Договора о возмездном оказании образовательной услуги; – </w:t>
      </w:r>
      <w:proofErr w:type="spellStart"/>
      <w:proofErr w:type="gram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закрепляется за отдельным учащимся, группой учащихся или классом в соответствии с Положением об организации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тьюторской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работы в школе и Договором о предоставлении образовательных услуг между школой и родителями (законными представителями учащихся); – за выполнение работы по оказанию услуги «личностно- ориентированное (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тьюторское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) сопровождение индивидуальных образовательных программ»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получает ежемесячное вознаграждение согласно условиям оплаты.</w:t>
      </w:r>
      <w:proofErr w:type="gramEnd"/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Содержание деятельности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определяется рядом факторов в том числе: характером и тяжестью нарушения развития; готовностью образовательной организации к инклюзивной практике, подготовленностью педагогического коллектива к деятельности в инклюзивном образовательном пространстве, заинтересованностью родителей, профессиональной компетентностью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>.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Деятельность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организуется в несколько этапов:</w:t>
      </w:r>
    </w:p>
    <w:p w:rsidR="005706BF" w:rsidRPr="00EF417E" w:rsidRDefault="005706BF" w:rsidP="00EF417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417E">
        <w:rPr>
          <w:rFonts w:ascii="Times New Roman" w:hAnsi="Times New Roman" w:cs="Times New Roman"/>
          <w:b/>
          <w:sz w:val="32"/>
          <w:szCs w:val="32"/>
        </w:rPr>
        <w:t>Подготовительный этап</w:t>
      </w:r>
    </w:p>
    <w:p w:rsidR="005706BF" w:rsidRPr="00EF417E" w:rsidRDefault="005706BF" w:rsidP="00EF417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>получение запроса на сопровождение (рекомендации ПМПК);</w:t>
      </w:r>
    </w:p>
    <w:p w:rsidR="005706BF" w:rsidRPr="00EF417E" w:rsidRDefault="005706BF" w:rsidP="00EF417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>сбор информации о ребенке, анализ информации;</w:t>
      </w:r>
    </w:p>
    <w:p w:rsidR="005706BF" w:rsidRPr="00EF417E" w:rsidRDefault="005706BF" w:rsidP="00EF417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>знакомство и установление контакта с ребенком и его семьей, наблюдение за ребенком; получение родительского запроса;</w:t>
      </w:r>
    </w:p>
    <w:p w:rsidR="005706BF" w:rsidRPr="00EF417E" w:rsidRDefault="005706BF" w:rsidP="00EF417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lastRenderedPageBreak/>
        <w:t>информирование педагогического коллектива к приходу в образовательную организацию ребенка с ОВЗ;</w:t>
      </w:r>
    </w:p>
    <w:p w:rsidR="005706BF" w:rsidRPr="00EF417E" w:rsidRDefault="005706BF" w:rsidP="00EF417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>подготовка детского коллектива к приходу ребенка с ОВЗ;</w:t>
      </w:r>
    </w:p>
    <w:p w:rsidR="005706BF" w:rsidRPr="00EF417E" w:rsidRDefault="005706BF" w:rsidP="00EF417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>индивидуальная работа с ребенком с ОВЗ по формированию личностной мотивации к обучению.</w:t>
      </w:r>
    </w:p>
    <w:p w:rsidR="005706BF" w:rsidRPr="00EF417E" w:rsidRDefault="005706BF" w:rsidP="00EF417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417E">
        <w:rPr>
          <w:rFonts w:ascii="Times New Roman" w:hAnsi="Times New Roman" w:cs="Times New Roman"/>
          <w:b/>
          <w:sz w:val="32"/>
          <w:szCs w:val="32"/>
        </w:rPr>
        <w:t>Основной этап</w:t>
      </w:r>
    </w:p>
    <w:p w:rsidR="005706BF" w:rsidRPr="00EF417E" w:rsidRDefault="005706BF" w:rsidP="00EF417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>работа в междисциплинарной команде образовательной организации</w:t>
      </w:r>
    </w:p>
    <w:p w:rsidR="005706BF" w:rsidRPr="00EF417E" w:rsidRDefault="005706BF" w:rsidP="00EF41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(разработка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тьютерской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программы сопровождения, обучающегося с ОВЗ;</w:t>
      </w:r>
    </w:p>
    <w:p w:rsidR="005706BF" w:rsidRPr="00EF417E" w:rsidRDefault="005706BF" w:rsidP="00EF417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>участие в разработке индивидуального плана;</w:t>
      </w:r>
    </w:p>
    <w:p w:rsidR="005706BF" w:rsidRPr="00EF417E" w:rsidRDefault="005706BF" w:rsidP="00EF417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>наблюдение за ребенком в образовательном процессе;</w:t>
      </w:r>
    </w:p>
    <w:p w:rsidR="005706BF" w:rsidRPr="00EF417E" w:rsidRDefault="005706BF" w:rsidP="00EF417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>взаимодействие с ребенком в ходе обучения;</w:t>
      </w:r>
    </w:p>
    <w:p w:rsidR="005706BF" w:rsidRPr="00EF417E" w:rsidRDefault="005706BF" w:rsidP="00EF417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>обеспечение способности ребенка продуктивно взаимодействовать с учителем и детским коллективом</w:t>
      </w:r>
    </w:p>
    <w:p w:rsidR="005706BF" w:rsidRPr="00EF417E" w:rsidRDefault="005706BF" w:rsidP="00EF417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>анализ и оценка результатов обучения ребенка;</w:t>
      </w:r>
    </w:p>
    <w:p w:rsidR="005706BF" w:rsidRPr="00EF417E" w:rsidRDefault="005706BF" w:rsidP="00EF417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>оценка ресурсов и дефицитов в разных сферах деятельности ребенка;</w:t>
      </w:r>
    </w:p>
    <w:p w:rsidR="005706BF" w:rsidRPr="00EF417E" w:rsidRDefault="005706BF" w:rsidP="00EF417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>взаимодействие с родителями и педагогами;</w:t>
      </w:r>
    </w:p>
    <w:p w:rsidR="005706BF" w:rsidRPr="00EF417E" w:rsidRDefault="005706BF" w:rsidP="00EF417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>организация консультация ребенка специалистами (при необходимости)</w:t>
      </w:r>
    </w:p>
    <w:p w:rsidR="005706BF" w:rsidRPr="00EF417E" w:rsidRDefault="005706BF" w:rsidP="00EF417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 xml:space="preserve">мониторинг достижения ребенка, внесение корректировок в стратегию </w:t>
      </w:r>
      <w:proofErr w:type="spellStart"/>
      <w:r w:rsidRPr="00EF417E">
        <w:rPr>
          <w:rFonts w:ascii="Times New Roman" w:eastAsia="Calibri" w:hAnsi="Times New Roman" w:cs="Times New Roman"/>
          <w:sz w:val="32"/>
          <w:szCs w:val="32"/>
        </w:rPr>
        <w:t>тьютерского</w:t>
      </w:r>
      <w:proofErr w:type="spellEnd"/>
      <w:r w:rsidRPr="00EF417E">
        <w:rPr>
          <w:rFonts w:ascii="Times New Roman" w:eastAsia="Calibri" w:hAnsi="Times New Roman" w:cs="Times New Roman"/>
          <w:sz w:val="32"/>
          <w:szCs w:val="32"/>
        </w:rPr>
        <w:t xml:space="preserve"> сопровождения;</w:t>
      </w:r>
    </w:p>
    <w:p w:rsidR="005706BF" w:rsidRPr="00EF417E" w:rsidRDefault="005706BF" w:rsidP="00EF41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EF417E">
        <w:rPr>
          <w:rFonts w:ascii="Times New Roman" w:eastAsia="Calibri" w:hAnsi="Times New Roman" w:cs="Times New Roman"/>
          <w:b/>
          <w:sz w:val="32"/>
          <w:szCs w:val="32"/>
        </w:rPr>
        <w:t>Завершающий этап</w:t>
      </w:r>
    </w:p>
    <w:p w:rsidR="005706BF" w:rsidRPr="00EF417E" w:rsidRDefault="005706BF" w:rsidP="00EF41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 xml:space="preserve">Постепенный выход </w:t>
      </w:r>
      <w:proofErr w:type="spellStart"/>
      <w:r w:rsidRPr="00EF417E">
        <w:rPr>
          <w:rFonts w:ascii="Times New Roman" w:eastAsia="Calibri" w:hAnsi="Times New Roman" w:cs="Times New Roman"/>
          <w:sz w:val="32"/>
          <w:szCs w:val="32"/>
        </w:rPr>
        <w:t>тьютора</w:t>
      </w:r>
      <w:proofErr w:type="spellEnd"/>
      <w:r w:rsidRPr="00EF417E">
        <w:rPr>
          <w:rFonts w:ascii="Times New Roman" w:eastAsia="Calibri" w:hAnsi="Times New Roman" w:cs="Times New Roman"/>
          <w:sz w:val="32"/>
          <w:szCs w:val="32"/>
        </w:rPr>
        <w:t xml:space="preserve"> из процесса обучения, предоставление максимальной самостоятельности в учебе.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в рамках школьного консилиума: </w:t>
      </w:r>
    </w:p>
    <w:p w:rsidR="005706BF" w:rsidRPr="00EF417E" w:rsidRDefault="005706BF" w:rsidP="00EF417E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информирует участников консилиума о ходе работы с ребенком; </w:t>
      </w:r>
    </w:p>
    <w:p w:rsidR="005706BF" w:rsidRPr="00EF417E" w:rsidRDefault="005706BF" w:rsidP="00EF417E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заявляет о возникших проблемах; </w:t>
      </w:r>
    </w:p>
    <w:p w:rsidR="005706BF" w:rsidRPr="00EF417E" w:rsidRDefault="005706BF" w:rsidP="00EF417E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>принимает участие в разработке образовательного маршрута для ребенка, в решении вопросов, связанных с жизнедеятельностью ребенка в школе;</w:t>
      </w:r>
    </w:p>
    <w:p w:rsidR="005706BF" w:rsidRPr="00EF417E" w:rsidRDefault="005706BF" w:rsidP="00EF417E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>на основании записей в дневнике отслеживает положительную динамику (успехи).</w:t>
      </w:r>
    </w:p>
    <w:p w:rsidR="005706BF" w:rsidRPr="00EF417E" w:rsidRDefault="005706BF" w:rsidP="00EF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Выполняя работу по сопровождению образовательного процесса, обучающегося с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ОВЗтьютор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должен вести документацию. Анализ уже существующего опыта и наша практика позволяют выделить в качестве основной:</w:t>
      </w:r>
    </w:p>
    <w:p w:rsidR="005706BF" w:rsidRPr="00EF417E" w:rsidRDefault="005706BF" w:rsidP="00EF41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>•</w:t>
      </w:r>
      <w:r w:rsidRPr="00EF417E">
        <w:rPr>
          <w:rFonts w:ascii="Times New Roman" w:hAnsi="Times New Roman" w:cs="Times New Roman"/>
          <w:sz w:val="32"/>
          <w:szCs w:val="32"/>
        </w:rPr>
        <w:tab/>
        <w:t xml:space="preserve">программа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тьютерского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сопровождения</w:t>
      </w:r>
    </w:p>
    <w:p w:rsidR="005706BF" w:rsidRPr="00EF417E" w:rsidRDefault="005706BF" w:rsidP="00EF41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>•</w:t>
      </w:r>
      <w:r w:rsidRPr="00EF417E">
        <w:rPr>
          <w:rFonts w:ascii="Times New Roman" w:hAnsi="Times New Roman" w:cs="Times New Roman"/>
          <w:sz w:val="32"/>
          <w:szCs w:val="32"/>
        </w:rPr>
        <w:tab/>
        <w:t xml:space="preserve">дневник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>.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lastRenderedPageBreak/>
        <w:t xml:space="preserve">Разумеется,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тьюторы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широко применяют и другие виды документации в зависимости от целей деятельности: например, анкеты и опросные листы, различные тестовые материалы при использовании элементов педагогического и психологического исследования в своей работе, экспертные карты и т.п.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Безусловно, основным документом является программа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тьюторского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сопровождение. Можно предложить следующий алгоритм его разработки</w:t>
      </w:r>
    </w:p>
    <w:p w:rsidR="005706BF" w:rsidRPr="00EF417E" w:rsidRDefault="005706BF" w:rsidP="00EF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Программа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тьюторского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сопровождения (разрабатывается на текущий год) и включает:</w:t>
      </w:r>
    </w:p>
    <w:p w:rsidR="005706BF" w:rsidRPr="00EF417E" w:rsidRDefault="005706BF" w:rsidP="00EF41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>•</w:t>
      </w:r>
      <w:r w:rsidRPr="00EF417E">
        <w:rPr>
          <w:rFonts w:ascii="Times New Roman" w:hAnsi="Times New Roman" w:cs="Times New Roman"/>
          <w:sz w:val="32"/>
          <w:szCs w:val="32"/>
        </w:rPr>
        <w:tab/>
        <w:t>задачи;</w:t>
      </w:r>
    </w:p>
    <w:p w:rsidR="005706BF" w:rsidRPr="00EF417E" w:rsidRDefault="005706BF" w:rsidP="00EF41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>•</w:t>
      </w:r>
      <w:r w:rsidRPr="00EF417E">
        <w:rPr>
          <w:rFonts w:ascii="Times New Roman" w:hAnsi="Times New Roman" w:cs="Times New Roman"/>
          <w:sz w:val="32"/>
          <w:szCs w:val="32"/>
        </w:rPr>
        <w:tab/>
        <w:t>ожидаемые результаты (могут быть по четвертям, триместрам);</w:t>
      </w:r>
    </w:p>
    <w:p w:rsidR="005706BF" w:rsidRPr="00EF417E" w:rsidRDefault="005706BF" w:rsidP="00EF41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F417E">
        <w:rPr>
          <w:rFonts w:ascii="Times New Roman" w:hAnsi="Times New Roman" w:cs="Times New Roman"/>
          <w:sz w:val="32"/>
          <w:szCs w:val="32"/>
        </w:rPr>
        <w:t>•</w:t>
      </w:r>
      <w:r w:rsidRPr="00EF417E">
        <w:rPr>
          <w:rFonts w:ascii="Times New Roman" w:hAnsi="Times New Roman" w:cs="Times New Roman"/>
          <w:sz w:val="32"/>
          <w:szCs w:val="32"/>
        </w:rPr>
        <w:tab/>
        <w:t>направления работы: диагностическая, коррекционная, консультативная, информационно-просветительская (с ребенком, с учителем, с родителем, детским коллективом, со специалистами сопровождения):</w:t>
      </w:r>
      <w:proofErr w:type="gramEnd"/>
    </w:p>
    <w:p w:rsidR="005706BF" w:rsidRPr="00EF417E" w:rsidRDefault="005706BF" w:rsidP="00EF41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>•</w:t>
      </w:r>
      <w:r w:rsidRPr="00EF417E">
        <w:rPr>
          <w:rFonts w:ascii="Times New Roman" w:hAnsi="Times New Roman" w:cs="Times New Roman"/>
          <w:sz w:val="32"/>
          <w:szCs w:val="32"/>
        </w:rPr>
        <w:tab/>
        <w:t xml:space="preserve">формы работы (индивидуальная,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малогрупповая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>, групповая).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должен работать в междисциплинарной команде со специалистами сопровождения учителем, психологом, социальным педагогом, родителями.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совместно с психологом, социальным педагогом, дефектологом помогает выявлять возникшие проблемы в школьной жизни подопечного и выполняет рекомендации специалистов по решению проблем. Родители подопечного – дополнительный ресурс команды взрослых. Родители ученика с особенностями развития могут стать активными помощниками в работе специалистов с их ребенком в школе. У родителей и ребенка появляется важная тема для разговоров – школьная жизнь. Обсуждение этой темы должно носить позитивный характер. Так как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находится в близком общении с родителями.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Учитель и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– это одна команда, в которой роли распределяются наиболее эффективным образом. Тем не менее, в сознании ученика с особенностями развития лидером должен оставаться учитель.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должен восприниматься как помощник педагога. Например,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может заранее договориться с учителем о том, когда наиболее уместно вызвать ученика с особенностями развития к доске. Во время урока дети по очереди выходят решать примеры, и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«встречается глазами» с учителем в тот момент, когда подопечный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готов идти к доске. Учитель при этом задает более легкое задание. Таким образом, ребенок получает опыт успешного ответа перед классом. От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может потребоваться помощь в адаптации учебной программы к возможностям ученика с особенностями развития. В этом случае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следит за тем, что излагает учитель, и подает материал в том объеме и на том уровне, который понятен </w:t>
      </w:r>
      <w:r w:rsidRPr="00EF417E">
        <w:rPr>
          <w:rFonts w:ascii="Times New Roman" w:hAnsi="Times New Roman" w:cs="Times New Roman"/>
          <w:sz w:val="32"/>
          <w:szCs w:val="32"/>
        </w:rPr>
        <w:lastRenderedPageBreak/>
        <w:t xml:space="preserve">подопечному. Ребенок при этом находится в классе, слушает и учителя, и ответы учеников, но выполняет столько заданий, сколько ему по силам. Процесс активности ученика находится под контролем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. Например,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может говорить ученику, сколько слов записать с доски, направлять его при переходе от одного задания к другому, подсказывать, в какой момент лучше поднять руку и на какой вопрос учителя отвечать. Таким образом,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как бы берет под контроль обучение своего подопечного, постепенно 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В настоящее время в практике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тьюторского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сопровождения наметилась тенденция трех различных моделей продуктивного взаимодействия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и учителя.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F417E">
        <w:rPr>
          <w:rFonts w:ascii="Times New Roman" w:hAnsi="Times New Roman" w:cs="Times New Roman"/>
          <w:i/>
          <w:sz w:val="32"/>
          <w:szCs w:val="32"/>
        </w:rPr>
        <w:t>Тьюто</w:t>
      </w:r>
      <w:proofErr w:type="gramStart"/>
      <w:r w:rsidRPr="00EF417E">
        <w:rPr>
          <w:rFonts w:ascii="Times New Roman" w:hAnsi="Times New Roman" w:cs="Times New Roman"/>
          <w:i/>
          <w:sz w:val="32"/>
          <w:szCs w:val="32"/>
        </w:rPr>
        <w:t>р</w:t>
      </w:r>
      <w:proofErr w:type="spellEnd"/>
      <w:r w:rsidRPr="00EF417E">
        <w:rPr>
          <w:rFonts w:ascii="Times New Roman" w:hAnsi="Times New Roman" w:cs="Times New Roman"/>
          <w:i/>
          <w:sz w:val="32"/>
          <w:szCs w:val="32"/>
        </w:rPr>
        <w:t>-</w:t>
      </w:r>
      <w:proofErr w:type="gramEnd"/>
      <w:r w:rsidRPr="00EF417E">
        <w:rPr>
          <w:rFonts w:ascii="Times New Roman" w:hAnsi="Times New Roman" w:cs="Times New Roman"/>
          <w:i/>
          <w:sz w:val="32"/>
          <w:szCs w:val="32"/>
        </w:rPr>
        <w:t xml:space="preserve"> учитель-дефектолог</w:t>
      </w:r>
      <w:r w:rsidRPr="00EF417E">
        <w:rPr>
          <w:rFonts w:ascii="Times New Roman" w:hAnsi="Times New Roman" w:cs="Times New Roman"/>
          <w:sz w:val="32"/>
          <w:szCs w:val="32"/>
        </w:rPr>
        <w:t xml:space="preserve">. Сопровождает процесс образования ребенка с ОВЗ. Перед ним в этих случаях стоит задача осуществлять индивидуальное обучение ученика с такими отклонениями в развитии, которые не позволяют осваивать образовательную программу без использования специальных методов обучения. Это в первую очередь касается детей с выраженными сенсорными нарушениями, тяжелыми нарушениями речи, сложными дефектами развития.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организует персональное сопровождение ребенка в образовательной организации, создает необходимую специфическую информационную среду, исходя из структуры нарушения, обеспечивая индивидуальный подход в удовлетворении общих и специальных образовательных потребностей учащегося с ОВЗ с учетом психофизических возможностей, наличия медицинских ограничений и противопоказаний; образовательного уровня учащегося и его образовательных потребностей.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F417E">
        <w:rPr>
          <w:rFonts w:ascii="Times New Roman" w:hAnsi="Times New Roman" w:cs="Times New Roman"/>
          <w:i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i/>
          <w:sz w:val="32"/>
          <w:szCs w:val="32"/>
        </w:rPr>
        <w:t xml:space="preserve"> – помощник учителя</w:t>
      </w:r>
      <w:r w:rsidRPr="00EF417E">
        <w:rPr>
          <w:rFonts w:ascii="Times New Roman" w:hAnsi="Times New Roman" w:cs="Times New Roman"/>
          <w:sz w:val="32"/>
          <w:szCs w:val="32"/>
        </w:rPr>
        <w:t xml:space="preserve">. В этом случае учебная нагрузка формируется учителем, а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выступает в качестве его помощника в организационных моментах, собирая у всех учеников тетради, поддерживая дисциплину класса в процессе выполнения задания учителя. Учитель же в это время уделяет внимание подопечному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. Если учитель стремится занимать максимально лидерскую позицию в учебной деятельности ученика с особенностями развития, а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при этом не имеет специального образования (дефектология, специальная или клиническая психология и т.п.), то в такой паре самое оптимальное – стать для учителя помощником в реализации его идей относительно обучения ребенка с особенностями развития. 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F417E">
        <w:rPr>
          <w:rFonts w:ascii="Times New Roman" w:hAnsi="Times New Roman" w:cs="Times New Roman"/>
          <w:i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i/>
          <w:sz w:val="32"/>
          <w:szCs w:val="32"/>
        </w:rPr>
        <w:t xml:space="preserve"> – второй учитель в классе.</w:t>
      </w:r>
      <w:r w:rsidRPr="00EF417E">
        <w:rPr>
          <w:rFonts w:ascii="Times New Roman" w:hAnsi="Times New Roman" w:cs="Times New Roman"/>
          <w:sz w:val="32"/>
          <w:szCs w:val="32"/>
        </w:rPr>
        <w:t xml:space="preserve"> Такой подход распространен в американских школах. В силу того, что признание ребенка не способным учиться самостоятельно считается нарушением его прав, в классе, где </w:t>
      </w:r>
      <w:r w:rsidRPr="00EF417E">
        <w:rPr>
          <w:rFonts w:ascii="Times New Roman" w:hAnsi="Times New Roman" w:cs="Times New Roman"/>
          <w:sz w:val="32"/>
          <w:szCs w:val="32"/>
        </w:rPr>
        <w:lastRenderedPageBreak/>
        <w:t xml:space="preserve">занимается ребенок с особенностями развития, работают два учителя, которые попеременно помогают учиться всем детям, но ребенку с особенностями развития – в большей степени. В качестве примера использования такого подхода в нашей стране можем привести опыт одной из московских школ. В инклюзивном классе общее руководство уроком осуществлял один учитель, а другой (условно –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) проверял домашние задания у всех учеников, следил за ходом самостоятельной работы каждого, в том числе и за работой ученика с особенностями развития. В то время как основной преподаватель объяснял новый материал, второй учитель находился рядом со своим подопечным. 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EF417E">
        <w:rPr>
          <w:rFonts w:ascii="Times New Roman" w:eastAsia="Calibri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eastAsia="Calibri" w:hAnsi="Times New Roman" w:cs="Times New Roman"/>
          <w:sz w:val="32"/>
          <w:szCs w:val="32"/>
        </w:rPr>
        <w:t xml:space="preserve"> также тесно взаимодействует с социальным педагогом – специалистом образовательной организации, осуществляющий </w:t>
      </w:r>
      <w:proofErr w:type="gramStart"/>
      <w:r w:rsidRPr="00EF417E">
        <w:rPr>
          <w:rFonts w:ascii="Times New Roman" w:eastAsia="Calibri" w:hAnsi="Times New Roman" w:cs="Times New Roman"/>
          <w:sz w:val="32"/>
          <w:szCs w:val="32"/>
        </w:rPr>
        <w:t>контроль за</w:t>
      </w:r>
      <w:proofErr w:type="gramEnd"/>
      <w:r w:rsidRPr="00EF417E">
        <w:rPr>
          <w:rFonts w:ascii="Times New Roman" w:eastAsia="Calibri" w:hAnsi="Times New Roman" w:cs="Times New Roman"/>
          <w:sz w:val="32"/>
          <w:szCs w:val="32"/>
        </w:rPr>
        <w:t xml:space="preserve"> соблюдением прав ребенка, обучающегося в школе, в том числе ребенка с ограниченными возможностями здоровья. Важная сфера деятельности социального педагога – помощь родителям ребенка с ОВЗ в адаптации в школьном сообществе, в </w:t>
      </w:r>
      <w:proofErr w:type="spellStart"/>
      <w:r w:rsidRPr="00EF417E">
        <w:rPr>
          <w:rFonts w:ascii="Times New Roman" w:eastAsia="Calibri" w:hAnsi="Times New Roman" w:cs="Times New Roman"/>
          <w:sz w:val="32"/>
          <w:szCs w:val="32"/>
        </w:rPr>
        <w:t>микросоциальной</w:t>
      </w:r>
      <w:proofErr w:type="spellEnd"/>
      <w:r w:rsidRPr="00EF417E">
        <w:rPr>
          <w:rFonts w:ascii="Times New Roman" w:eastAsia="Calibri" w:hAnsi="Times New Roman" w:cs="Times New Roman"/>
          <w:sz w:val="32"/>
          <w:szCs w:val="32"/>
        </w:rPr>
        <w:t xml:space="preserve"> среде школы.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 xml:space="preserve">Социальный педагог не является </w:t>
      </w:r>
      <w:proofErr w:type="spellStart"/>
      <w:r w:rsidRPr="00EF417E">
        <w:rPr>
          <w:rFonts w:ascii="Times New Roman" w:eastAsia="Calibri" w:hAnsi="Times New Roman" w:cs="Times New Roman"/>
          <w:sz w:val="32"/>
          <w:szCs w:val="32"/>
        </w:rPr>
        <w:t>тьютором</w:t>
      </w:r>
      <w:proofErr w:type="spellEnd"/>
      <w:r w:rsidRPr="00EF417E">
        <w:rPr>
          <w:rFonts w:ascii="Times New Roman" w:eastAsia="Calibri" w:hAnsi="Times New Roman" w:cs="Times New Roman"/>
          <w:sz w:val="32"/>
          <w:szCs w:val="32"/>
        </w:rPr>
        <w:t xml:space="preserve"> для ребенка с ОВЗ. Исключением может быть ситуация, когда частью функциональных обязанностей социального педагога по распоряжению администрации школы становится сопровождение ребенка с ОВЗ на уроках или во внеурочное время. В этом случае социальный педагог работают с ребенком по утвержденному графику в определенные часы.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 xml:space="preserve">На основе данных социально-педагогической и социально-психологической диагностики социальный педагог выявляет потребности ребенка и его семьи в сфере социальной поддержки, </w:t>
      </w:r>
      <w:proofErr w:type="spellStart"/>
      <w:r w:rsidRPr="00EF417E">
        <w:rPr>
          <w:rFonts w:ascii="Times New Roman" w:eastAsia="Calibri" w:hAnsi="Times New Roman" w:cs="Times New Roman"/>
          <w:sz w:val="32"/>
          <w:szCs w:val="32"/>
        </w:rPr>
        <w:t>социокультурного</w:t>
      </w:r>
      <w:proofErr w:type="spellEnd"/>
      <w:r w:rsidRPr="00EF417E">
        <w:rPr>
          <w:rFonts w:ascii="Times New Roman" w:eastAsia="Calibri" w:hAnsi="Times New Roman" w:cs="Times New Roman"/>
          <w:sz w:val="32"/>
          <w:szCs w:val="32"/>
        </w:rPr>
        <w:t xml:space="preserve"> развития, определяет направления помощи в адаптации ребенка в процессе школьного обучения. 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F417E">
        <w:rPr>
          <w:rFonts w:ascii="Times New Roman" w:eastAsia="Calibri" w:hAnsi="Times New Roman" w:cs="Times New Roman"/>
          <w:sz w:val="32"/>
          <w:szCs w:val="32"/>
        </w:rPr>
        <w:t>В ходе сопровождения семьи ребенка с ОВЗ социальный педагог, взаимодействуя со специалистами разного профиля (</w:t>
      </w:r>
      <w:proofErr w:type="spellStart"/>
      <w:r w:rsidRPr="00EF417E">
        <w:rPr>
          <w:rFonts w:ascii="Times New Roman" w:eastAsia="Calibri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eastAsia="Calibri" w:hAnsi="Times New Roman" w:cs="Times New Roman"/>
          <w:sz w:val="32"/>
          <w:szCs w:val="32"/>
        </w:rPr>
        <w:t xml:space="preserve">, учитель-логопед, педагог-психолог, учитель-дефектолог, инспектор отдела по делам несовершеннолетних, специалисты учреждений социальной защиты) реализует следующие функции информационную, социально-правовую, посредническую, </w:t>
      </w:r>
      <w:proofErr w:type="spellStart"/>
      <w:r w:rsidRPr="00EF417E">
        <w:rPr>
          <w:rFonts w:ascii="Times New Roman" w:eastAsia="Calibri" w:hAnsi="Times New Roman" w:cs="Times New Roman"/>
          <w:sz w:val="32"/>
          <w:szCs w:val="32"/>
        </w:rPr>
        <w:t>досуговую</w:t>
      </w:r>
      <w:proofErr w:type="spellEnd"/>
      <w:r w:rsidRPr="00EF417E">
        <w:rPr>
          <w:rFonts w:ascii="Times New Roman" w:eastAsia="Calibri" w:hAnsi="Times New Roman" w:cs="Times New Roman"/>
          <w:sz w:val="32"/>
          <w:szCs w:val="32"/>
        </w:rPr>
        <w:t>, социальную и педагогическую (образовательную), восстановительную (реабилитационную) и пр. через различный вид деятельность.</w:t>
      </w:r>
      <w:proofErr w:type="gramEnd"/>
      <w:r w:rsidRPr="00EF417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F417E">
        <w:rPr>
          <w:rFonts w:ascii="Times New Roman" w:hAnsi="Times New Roman" w:cs="Times New Roman"/>
          <w:sz w:val="32"/>
          <w:szCs w:val="32"/>
        </w:rPr>
        <w:t xml:space="preserve">Стратегии командного сотрудничества в реализации инклюзивной практики </w:t>
      </w:r>
      <w:proofErr w:type="gramStart"/>
      <w:r w:rsidRPr="00EF417E">
        <w:rPr>
          <w:rFonts w:ascii="Times New Roman" w:hAnsi="Times New Roman" w:cs="Times New Roman"/>
          <w:sz w:val="32"/>
          <w:szCs w:val="32"/>
        </w:rPr>
        <w:t>образования</w:t>
      </w:r>
      <w:proofErr w:type="gramEnd"/>
      <w:r w:rsidRPr="00EF417E">
        <w:rPr>
          <w:rFonts w:ascii="Times New Roman" w:hAnsi="Times New Roman" w:cs="Times New Roman"/>
          <w:sz w:val="32"/>
          <w:szCs w:val="32"/>
        </w:rPr>
        <w:t xml:space="preserve"> так или иначе,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и учитель, по сути, становятся одной командой, в которой экспертом в отношении обучения ребенка с особенностями развития может быть, как учитель, как и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(в этом случае учитель придерживается </w:t>
      </w:r>
      <w:r w:rsidRPr="00EF417E">
        <w:rPr>
          <w:rFonts w:ascii="Times New Roman" w:hAnsi="Times New Roman" w:cs="Times New Roman"/>
          <w:sz w:val="32"/>
          <w:szCs w:val="32"/>
        </w:rPr>
        <w:lastRenderedPageBreak/>
        <w:t xml:space="preserve">рекомендаций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во время ведения урока). При любом раскладе необходимо помнить, что учитель должен играть ведущую роль в сознании ученика.</w:t>
      </w:r>
    </w:p>
    <w:p w:rsidR="005706BF" w:rsidRPr="00EF417E" w:rsidRDefault="005706BF" w:rsidP="00EF4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Работа с родителями – важный аспект деятельности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>. Активность родителей и понимание ими сути и цели занятий, является необходимым условием эффективности образовательного процесса и процесса социализации.</w:t>
      </w:r>
    </w:p>
    <w:p w:rsidR="005706BF" w:rsidRPr="00EF417E" w:rsidRDefault="005706BF" w:rsidP="00EF4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>Основные направления работы с родителями:</w:t>
      </w:r>
    </w:p>
    <w:p w:rsidR="005706BF" w:rsidRPr="00EF417E" w:rsidRDefault="005706BF" w:rsidP="00EF41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>- установление контакта с родителями вновь прибывших детей, объяснение задач, составление плана совместной работы;</w:t>
      </w:r>
    </w:p>
    <w:p w:rsidR="005706BF" w:rsidRPr="00EF417E" w:rsidRDefault="005706BF" w:rsidP="00EF41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>- формирование у родителей адекватного отношения к своему ребёнку, установки на сотрудничество и умения принять ответственность в процессе анализа проблем ребёнка, реализации стратегии помощи;</w:t>
      </w:r>
    </w:p>
    <w:p w:rsidR="005706BF" w:rsidRPr="00EF417E" w:rsidRDefault="005706BF" w:rsidP="00EF41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>- оказание родителям эмоциональной поддержки;</w:t>
      </w:r>
    </w:p>
    <w:p w:rsidR="005706BF" w:rsidRPr="00EF417E" w:rsidRDefault="005706BF" w:rsidP="00EF41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>- содействие родителям в получении информации об особенностях развития ребенка, прогноза развития;</w:t>
      </w:r>
    </w:p>
    <w:p w:rsidR="005706BF" w:rsidRPr="00EF417E" w:rsidRDefault="005706BF" w:rsidP="00EF41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>- формирование интереса к получению теоретических и практических умений в процессе обучения и социализации ребёнка;</w:t>
      </w:r>
    </w:p>
    <w:p w:rsidR="005706BF" w:rsidRPr="00EF417E" w:rsidRDefault="005706BF" w:rsidP="00EF41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>- проведение совместного анализа промежуточных результатов, разработка дальнейших этапов работы.</w:t>
      </w:r>
    </w:p>
    <w:p w:rsidR="005706BF" w:rsidRPr="00EF417E" w:rsidRDefault="005706BF" w:rsidP="00EF4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Для организации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тьюторского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сопровождения обучающихся с ОВЗ при получении запроса на сопровождение от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психолого-медико-педагогической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комиссии,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тьютору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необходимо знать особенности их развития.</w:t>
      </w:r>
    </w:p>
    <w:p w:rsidR="005706BF" w:rsidRPr="00EF417E" w:rsidRDefault="005706BF" w:rsidP="00EF4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>Командный подход, сотрудничество всех участников «инклюзивной команды», включая родителей, профессионализация сопровождения – все это, важнейшие компоненты успеха в продвижении и развитии практики инклюзивного образования в нашей стране.</w:t>
      </w:r>
    </w:p>
    <w:p w:rsidR="005706BF" w:rsidRPr="00EF417E" w:rsidRDefault="005706BF" w:rsidP="00EF4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17E">
        <w:rPr>
          <w:rFonts w:ascii="Times New Roman" w:hAnsi="Times New Roman" w:cs="Times New Roman"/>
          <w:sz w:val="32"/>
          <w:szCs w:val="32"/>
        </w:rPr>
        <w:t xml:space="preserve">Инклюзивное образование оказывается принципиально невозможным без организации междисциплинарного взаимодействия специалистов, что является базовым компонентом формирования инклюзивной образовательной среды. Такое командное взаимодействие определяется как: </w:t>
      </w:r>
      <w:proofErr w:type="spellStart"/>
      <w:r w:rsidRPr="00EF417E">
        <w:rPr>
          <w:rFonts w:ascii="Times New Roman" w:hAnsi="Times New Roman" w:cs="Times New Roman"/>
          <w:sz w:val="32"/>
          <w:szCs w:val="32"/>
        </w:rPr>
        <w:t>межпрофессиональное</w:t>
      </w:r>
      <w:proofErr w:type="spellEnd"/>
      <w:r w:rsidRPr="00EF417E">
        <w:rPr>
          <w:rFonts w:ascii="Times New Roman" w:hAnsi="Times New Roman" w:cs="Times New Roman"/>
          <w:sz w:val="32"/>
          <w:szCs w:val="32"/>
        </w:rPr>
        <w:t xml:space="preserve"> сотрудничество, направленное на выработку и реализацию единой стратегии развития ребенка с ограниченными возможностями здоровья и организацию поддержки его семье.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 xml:space="preserve">Коррекционно-развивающее воздействие </w:t>
      </w:r>
      <w:proofErr w:type="spellStart"/>
      <w:r w:rsidRPr="00EF417E">
        <w:rPr>
          <w:rFonts w:ascii="Times New Roman" w:eastAsia="Calibri" w:hAnsi="Times New Roman" w:cs="Times New Roman"/>
          <w:sz w:val="32"/>
          <w:szCs w:val="32"/>
        </w:rPr>
        <w:t>тьютора</w:t>
      </w:r>
      <w:proofErr w:type="spellEnd"/>
      <w:r w:rsidRPr="00EF417E">
        <w:rPr>
          <w:rFonts w:ascii="Times New Roman" w:eastAsia="Calibri" w:hAnsi="Times New Roman" w:cs="Times New Roman"/>
          <w:sz w:val="32"/>
          <w:szCs w:val="32"/>
        </w:rPr>
        <w:t xml:space="preserve"> осуществляется на основе использования разнообразных практических, наглядных и словесных методов. Методы и приемы организации </w:t>
      </w:r>
      <w:proofErr w:type="spellStart"/>
      <w:r w:rsidRPr="00EF417E">
        <w:rPr>
          <w:rFonts w:ascii="Times New Roman" w:eastAsia="Calibri" w:hAnsi="Times New Roman" w:cs="Times New Roman"/>
          <w:sz w:val="32"/>
          <w:szCs w:val="32"/>
        </w:rPr>
        <w:t>тьюторского</w:t>
      </w:r>
      <w:proofErr w:type="spellEnd"/>
      <w:r w:rsidRPr="00EF417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F417E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сопровождения предполагают сочетания теоретического, теоретико-практического и практического усвоения учебного материала. </w:t>
      </w:r>
    </w:p>
    <w:p w:rsidR="005706BF" w:rsidRPr="00EF417E" w:rsidRDefault="005706BF" w:rsidP="00EF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F417E">
        <w:rPr>
          <w:rFonts w:ascii="Times New Roman" w:hAnsi="Times New Roman" w:cs="Times New Roman"/>
          <w:sz w:val="32"/>
          <w:szCs w:val="32"/>
          <w:shd w:val="clear" w:color="auto" w:fill="FFFFFF"/>
        </w:rPr>
        <w:t>В настоящее время образовательными организациями ведется прием на работу педагогических работников на должность «</w:t>
      </w:r>
      <w:proofErr w:type="spellStart"/>
      <w:r w:rsidRPr="00EF417E">
        <w:rPr>
          <w:rFonts w:ascii="Times New Roman" w:hAnsi="Times New Roman" w:cs="Times New Roman"/>
          <w:sz w:val="32"/>
          <w:szCs w:val="32"/>
          <w:shd w:val="clear" w:color="auto" w:fill="FFFFFF"/>
        </w:rPr>
        <w:t>тьютор</w:t>
      </w:r>
      <w:proofErr w:type="spellEnd"/>
      <w:r w:rsidRPr="00EF41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 в соответствии с вышеуказанной Номенклатурой и ЕКС как работников высокого уровня квалификации, соответственно обеспечивается оплата труда </w:t>
      </w:r>
      <w:proofErr w:type="spellStart"/>
      <w:r w:rsidRPr="00EF417E">
        <w:rPr>
          <w:rFonts w:ascii="Times New Roman" w:hAnsi="Times New Roman" w:cs="Times New Roman"/>
          <w:sz w:val="32"/>
          <w:szCs w:val="32"/>
          <w:shd w:val="clear" w:color="auto" w:fill="FFFFFF"/>
        </w:rPr>
        <w:t>тьюторов</w:t>
      </w:r>
      <w:proofErr w:type="spellEnd"/>
      <w:r w:rsidRPr="00EF41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Подготовка </w:t>
      </w:r>
      <w:proofErr w:type="spellStart"/>
      <w:r w:rsidRPr="00EF417E">
        <w:rPr>
          <w:rFonts w:ascii="Times New Roman" w:hAnsi="Times New Roman" w:cs="Times New Roman"/>
          <w:sz w:val="32"/>
          <w:szCs w:val="32"/>
          <w:shd w:val="clear" w:color="auto" w:fill="FFFFFF"/>
        </w:rPr>
        <w:t>тьюторов</w:t>
      </w:r>
      <w:proofErr w:type="spellEnd"/>
      <w:r w:rsidRPr="00EF41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ведется на уровне магистерских программ. </w:t>
      </w:r>
    </w:p>
    <w:p w:rsidR="005706BF" w:rsidRPr="00EF417E" w:rsidRDefault="005706BF" w:rsidP="00EF41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417E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5706BF" w:rsidRPr="00EF417E" w:rsidRDefault="005706BF" w:rsidP="00EF417E">
      <w:pPr>
        <w:numPr>
          <w:ilvl w:val="0"/>
          <w:numId w:val="1"/>
        </w:numPr>
        <w:tabs>
          <w:tab w:val="clear" w:pos="1429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>Деятельность руководителя образовательной организации при включении обучающихся с ограниченными возможностями здоровья и детей-инвалидов в образовательное пространство</w:t>
      </w:r>
      <w:r w:rsidRPr="00EF417E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EF417E">
        <w:rPr>
          <w:rFonts w:ascii="Times New Roman" w:eastAsia="Calibri" w:hAnsi="Times New Roman" w:cs="Times New Roman"/>
          <w:sz w:val="32"/>
          <w:szCs w:val="32"/>
        </w:rPr>
        <w:t xml:space="preserve">методические материалы для руководителей образовательных организаций </w:t>
      </w:r>
      <w:r w:rsidRPr="00EF417E">
        <w:rPr>
          <w:rFonts w:ascii="Times New Roman" w:eastAsia="Calibri" w:hAnsi="Times New Roman" w:cs="Times New Roman"/>
          <w:i/>
          <w:sz w:val="32"/>
          <w:szCs w:val="32"/>
        </w:rPr>
        <w:t>(серия</w:t>
      </w:r>
      <w:proofErr w:type="gramStart"/>
      <w:r w:rsidRPr="00EF417E">
        <w:rPr>
          <w:rFonts w:ascii="Times New Roman" w:eastAsia="Calibri" w:hAnsi="Times New Roman" w:cs="Times New Roman"/>
          <w:i/>
          <w:sz w:val="32"/>
          <w:szCs w:val="32"/>
        </w:rPr>
        <w:t>:«</w:t>
      </w:r>
      <w:proofErr w:type="gramEnd"/>
      <w:r w:rsidRPr="00EF417E">
        <w:rPr>
          <w:rFonts w:ascii="Times New Roman" w:eastAsia="Calibri" w:hAnsi="Times New Roman" w:cs="Times New Roman"/>
          <w:i/>
          <w:sz w:val="32"/>
          <w:szCs w:val="32"/>
        </w:rPr>
        <w:t xml:space="preserve">Инклюзивное образование детей-инвалидов, детей с ограниченными возможностями здоровья в общеобразовательных организациях») </w:t>
      </w:r>
      <w:r w:rsidRPr="00EF417E">
        <w:rPr>
          <w:rFonts w:ascii="Times New Roman" w:eastAsia="Calibri" w:hAnsi="Times New Roman" w:cs="Times New Roman"/>
          <w:b/>
          <w:sz w:val="32"/>
          <w:szCs w:val="32"/>
        </w:rPr>
        <w:t xml:space="preserve">/ </w:t>
      </w:r>
      <w:r w:rsidRPr="00EF417E">
        <w:rPr>
          <w:rFonts w:ascii="Times New Roman" w:eastAsia="Calibri" w:hAnsi="Times New Roman" w:cs="Times New Roman"/>
          <w:sz w:val="32"/>
          <w:szCs w:val="32"/>
        </w:rPr>
        <w:t>С.В.Алехина и др. - М.: ГБОУВПОМГПУ, 2014</w:t>
      </w:r>
      <w:r w:rsidRPr="00EF417E">
        <w:rPr>
          <w:rFonts w:ascii="Times New Roman" w:eastAsia="Calibri" w:hAnsi="Times New Roman" w:cs="Times New Roman"/>
          <w:i/>
          <w:sz w:val="32"/>
          <w:szCs w:val="32"/>
        </w:rPr>
        <w:t xml:space="preserve">. - </w:t>
      </w:r>
      <w:r w:rsidRPr="00EF417E">
        <w:rPr>
          <w:rFonts w:ascii="Times New Roman" w:eastAsia="Calibri" w:hAnsi="Times New Roman" w:cs="Times New Roman"/>
          <w:sz w:val="32"/>
          <w:szCs w:val="32"/>
        </w:rPr>
        <w:t>с. 148</w:t>
      </w:r>
    </w:p>
    <w:p w:rsidR="005706BF" w:rsidRPr="00EF417E" w:rsidRDefault="005706BF" w:rsidP="00EF417E">
      <w:pPr>
        <w:numPr>
          <w:ilvl w:val="0"/>
          <w:numId w:val="1"/>
        </w:numPr>
        <w:tabs>
          <w:tab w:val="clear" w:pos="1429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EF417E">
        <w:rPr>
          <w:rFonts w:ascii="Times New Roman" w:eastAsia="MS Mincho" w:hAnsi="Times New Roman" w:cs="Times New Roman"/>
          <w:sz w:val="32"/>
          <w:szCs w:val="32"/>
        </w:rPr>
        <w:t xml:space="preserve"> «О внесении изменений в отдельные законодательные акты Российской Федерации и признании </w:t>
      </w:r>
      <w:proofErr w:type="gramStart"/>
      <w:r w:rsidRPr="00EF417E">
        <w:rPr>
          <w:rFonts w:ascii="Times New Roman" w:eastAsia="MS Mincho" w:hAnsi="Times New Roman" w:cs="Times New Roman"/>
          <w:sz w:val="32"/>
          <w:szCs w:val="32"/>
        </w:rPr>
        <w:t>утратившими</w:t>
      </w:r>
      <w:proofErr w:type="gramEnd"/>
      <w:r w:rsidRPr="00EF417E">
        <w:rPr>
          <w:rFonts w:ascii="Times New Roman" w:eastAsia="MS Mincho" w:hAnsi="Times New Roman" w:cs="Times New Roman"/>
          <w:sz w:val="32"/>
          <w:szCs w:val="32"/>
        </w:rPr>
        <w:t xml:space="preserve">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- Закон Российской Федерации от 2.07.2013 № 185-ФЗ.</w:t>
      </w:r>
    </w:p>
    <w:p w:rsidR="005706BF" w:rsidRPr="00EF417E" w:rsidRDefault="005706BF" w:rsidP="00EF417E">
      <w:pPr>
        <w:numPr>
          <w:ilvl w:val="0"/>
          <w:numId w:val="1"/>
        </w:numPr>
        <w:tabs>
          <w:tab w:val="clear" w:pos="1429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EF417E">
        <w:rPr>
          <w:rFonts w:ascii="Times New Roman" w:eastAsia="MS Mincho" w:hAnsi="Times New Roman" w:cs="Times New Roman"/>
          <w:sz w:val="32"/>
          <w:szCs w:val="32"/>
        </w:rPr>
        <w:t xml:space="preserve">«О социальной защите инвалидов в Российской Федерации» - Закон Российской федерации от 24 ноября 1995 г. N 181-ФЗ (с дополнениями и изменениями) </w:t>
      </w:r>
    </w:p>
    <w:p w:rsidR="005706BF" w:rsidRPr="00EF417E" w:rsidRDefault="005706BF" w:rsidP="00EF417E">
      <w:pPr>
        <w:numPr>
          <w:ilvl w:val="0"/>
          <w:numId w:val="1"/>
        </w:numPr>
        <w:tabs>
          <w:tab w:val="clear" w:pos="1429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EF417E">
        <w:rPr>
          <w:rFonts w:ascii="Times New Roman" w:eastAsia="MS Mincho" w:hAnsi="Times New Roman" w:cs="Times New Roman"/>
          <w:sz w:val="32"/>
          <w:szCs w:val="32"/>
        </w:rPr>
        <w:t>«Об основных гарантиях прав ребенка в Российской Федерации» - Закон Российской Федерации, Принят Государственной Думой 3 июля 1998 года и одобрен Советом Федерации 9 июля 1998 года, (с изменениями от 20 июля 2000 г., 22 августа, 21 декабря 2004 г., 26, 30 июня 2007 г.).</w:t>
      </w:r>
    </w:p>
    <w:p w:rsidR="005706BF" w:rsidRPr="00EF417E" w:rsidRDefault="005706BF" w:rsidP="00EF417E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 w:rsidRPr="00EF417E">
        <w:rPr>
          <w:rFonts w:ascii="Times New Roman" w:eastAsia="Calibri" w:hAnsi="Times New Roman" w:cs="Times New Roman"/>
          <w:iCs/>
          <w:sz w:val="32"/>
          <w:szCs w:val="32"/>
        </w:rPr>
        <w:t>Федеральный закон от 29 декабря 2012 г. № 273-ФЗ «Об образовании в Российской Федерации» (глава 2 ст. 11, глава 10 ст. 75, 76).</w:t>
      </w:r>
    </w:p>
    <w:p w:rsidR="005706BF" w:rsidRPr="00EF417E" w:rsidRDefault="005706BF" w:rsidP="00EF417E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 w:rsidRPr="00EF417E">
        <w:rPr>
          <w:rFonts w:ascii="Times New Roman" w:eastAsia="Calibri" w:hAnsi="Times New Roman" w:cs="Times New Roman"/>
          <w:iCs/>
          <w:sz w:val="32"/>
          <w:szCs w:val="32"/>
        </w:rPr>
        <w:t xml:space="preserve">Федеральный закон от 27 июля 2006г. №152-ФЗ «О персональных данных». </w:t>
      </w:r>
    </w:p>
    <w:p w:rsidR="005706BF" w:rsidRPr="00EF417E" w:rsidRDefault="005706BF" w:rsidP="00EF417E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 w:rsidRPr="00EF417E">
        <w:rPr>
          <w:rFonts w:ascii="Times New Roman" w:eastAsia="Calibri" w:hAnsi="Times New Roman" w:cs="Times New Roman"/>
          <w:iCs/>
          <w:sz w:val="32"/>
          <w:szCs w:val="32"/>
        </w:rPr>
        <w:t>Приказ Министерства образования и науки от 17.10.2013г. № 1155 «Об утверждении федерального государственного образовательного стандарта дошкольного образования»</w:t>
      </w:r>
    </w:p>
    <w:p w:rsidR="005706BF" w:rsidRPr="00EF417E" w:rsidRDefault="005706BF" w:rsidP="00EF417E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 w:rsidRPr="00EF417E">
        <w:rPr>
          <w:rFonts w:ascii="Times New Roman" w:eastAsia="Calibri" w:hAnsi="Times New Roman" w:cs="Times New Roman"/>
          <w:iCs/>
          <w:sz w:val="32"/>
          <w:szCs w:val="32"/>
        </w:rPr>
        <w:t>Постановление Правительства Российской Федерации от 5 августа 2013г. № 662 «Об осуществлении мониторинга системы образования».</w:t>
      </w:r>
    </w:p>
    <w:p w:rsidR="00BD18DB" w:rsidRPr="00EF417E" w:rsidRDefault="005706BF" w:rsidP="00EF417E">
      <w:pPr>
        <w:spacing w:line="240" w:lineRule="auto"/>
        <w:rPr>
          <w:sz w:val="32"/>
          <w:szCs w:val="32"/>
        </w:rPr>
      </w:pPr>
      <w:r w:rsidRPr="00EF417E">
        <w:rPr>
          <w:rFonts w:ascii="Times New Roman" w:eastAsia="Calibri" w:hAnsi="Times New Roman" w:cs="Times New Roman"/>
          <w:sz w:val="32"/>
          <w:szCs w:val="32"/>
        </w:rPr>
        <w:t xml:space="preserve">ФГОС начального общего образования </w:t>
      </w:r>
      <w:proofErr w:type="gramStart"/>
      <w:r w:rsidRPr="00EF417E">
        <w:rPr>
          <w:rFonts w:ascii="Times New Roman" w:eastAsia="Calibri" w:hAnsi="Times New Roman" w:cs="Times New Roman"/>
          <w:sz w:val="32"/>
          <w:szCs w:val="32"/>
        </w:rPr>
        <w:t>обучающихся</w:t>
      </w:r>
      <w:proofErr w:type="gramEnd"/>
      <w:r w:rsidRPr="00EF417E">
        <w:rPr>
          <w:rFonts w:ascii="Times New Roman" w:eastAsia="Calibri" w:hAnsi="Times New Roman" w:cs="Times New Roman"/>
          <w:sz w:val="32"/>
          <w:szCs w:val="32"/>
        </w:rPr>
        <w:t xml:space="preserve"> с ОВЗ (утвержден Приказом от 19 декабря 2014г. № 1598)</w:t>
      </w:r>
      <w:bookmarkStart w:id="0" w:name="_GoBack"/>
      <w:bookmarkEnd w:id="0"/>
    </w:p>
    <w:sectPr w:rsidR="00BD18DB" w:rsidRPr="00EF417E" w:rsidSect="00EF4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8" w:right="56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01" w:rsidRDefault="001B2701" w:rsidP="00EF417E">
      <w:pPr>
        <w:spacing w:after="0" w:line="240" w:lineRule="auto"/>
      </w:pPr>
      <w:r>
        <w:separator/>
      </w:r>
    </w:p>
  </w:endnote>
  <w:endnote w:type="continuationSeparator" w:id="1">
    <w:p w:rsidR="001B2701" w:rsidRDefault="001B2701" w:rsidP="00EF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7E" w:rsidRDefault="00EF41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66313"/>
      <w:docPartObj>
        <w:docPartGallery w:val="Page Numbers (Bottom of Page)"/>
        <w:docPartUnique/>
      </w:docPartObj>
    </w:sdtPr>
    <w:sdtContent>
      <w:p w:rsidR="00EF417E" w:rsidRDefault="00091F69">
        <w:pPr>
          <w:pStyle w:val="a5"/>
          <w:jc w:val="right"/>
        </w:pPr>
        <w:fldSimple w:instr=" PAGE   \* MERGEFORMAT ">
          <w:r w:rsidR="001E3DEB">
            <w:rPr>
              <w:noProof/>
            </w:rPr>
            <w:t>1</w:t>
          </w:r>
        </w:fldSimple>
      </w:p>
    </w:sdtContent>
  </w:sdt>
  <w:p w:rsidR="00EF417E" w:rsidRDefault="00EF41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7E" w:rsidRDefault="00EF41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01" w:rsidRDefault="001B2701" w:rsidP="00EF417E">
      <w:pPr>
        <w:spacing w:after="0" w:line="240" w:lineRule="auto"/>
      </w:pPr>
      <w:r>
        <w:separator/>
      </w:r>
    </w:p>
  </w:footnote>
  <w:footnote w:type="continuationSeparator" w:id="1">
    <w:p w:rsidR="001B2701" w:rsidRDefault="001B2701" w:rsidP="00EF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7E" w:rsidRDefault="00EF41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7E" w:rsidRDefault="00EF41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7E" w:rsidRDefault="00EF41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113A"/>
    <w:multiLevelType w:val="hybridMultilevel"/>
    <w:tmpl w:val="135C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6721E"/>
    <w:multiLevelType w:val="hybridMultilevel"/>
    <w:tmpl w:val="487886D4"/>
    <w:lvl w:ilvl="0" w:tplc="1202575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00C2"/>
    <w:multiLevelType w:val="hybridMultilevel"/>
    <w:tmpl w:val="731E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F6B45"/>
    <w:multiLevelType w:val="hybridMultilevel"/>
    <w:tmpl w:val="14C663EA"/>
    <w:lvl w:ilvl="0" w:tplc="30685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C6B82"/>
    <w:multiLevelType w:val="hybridMultilevel"/>
    <w:tmpl w:val="46F21CB8"/>
    <w:lvl w:ilvl="0" w:tplc="30685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A4D6D"/>
    <w:multiLevelType w:val="hybridMultilevel"/>
    <w:tmpl w:val="127440B8"/>
    <w:lvl w:ilvl="0" w:tplc="61AA48EC">
      <w:start w:val="1"/>
      <w:numFmt w:val="bullet"/>
      <w:lvlText w:val=""/>
      <w:lvlJc w:val="left"/>
      <w:pPr>
        <w:tabs>
          <w:tab w:val="num" w:pos="1429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70B"/>
    <w:rsid w:val="00091F69"/>
    <w:rsid w:val="001B2701"/>
    <w:rsid w:val="001E3DEB"/>
    <w:rsid w:val="0038270B"/>
    <w:rsid w:val="004E1FCD"/>
    <w:rsid w:val="005706BF"/>
    <w:rsid w:val="00BD18DB"/>
    <w:rsid w:val="00EF4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B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17E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F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17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B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3649</Words>
  <Characters>20805</Characters>
  <Application>Microsoft Office Word</Application>
  <DocSecurity>4</DocSecurity>
  <Lines>173</Lines>
  <Paragraphs>48</Paragraphs>
  <ScaleCrop>false</ScaleCrop>
  <Company/>
  <LinksUpToDate>false</LinksUpToDate>
  <CharactersWithSpaces>24406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acerPC</cp:lastModifiedBy>
  <cp:revision>2</cp:revision>
  <cp:lastPrinted>2017-10-04T08:18:00Z</cp:lastPrinted>
  <dcterms:created xsi:type="dcterms:W3CDTF">2017-10-12T10:24:00Z</dcterms:created>
  <dcterms:modified xsi:type="dcterms:W3CDTF">2017-10-12T10:24:00Z</dcterms:modified>
</cp:coreProperties>
</file>