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5040"/>
        <w:gridCol w:w="4680"/>
      </w:tblGrid>
      <w:tr w:rsidR="00ED4F46" w:rsidRPr="001F2B99" w:rsidTr="000D4A22">
        <w:tc>
          <w:tcPr>
            <w:tcW w:w="5040" w:type="dxa"/>
          </w:tcPr>
          <w:p w:rsidR="00ED4F46" w:rsidRPr="001F2B99" w:rsidRDefault="00ED4F46" w:rsidP="000D4A22">
            <w:pPr>
              <w:tabs>
                <w:tab w:val="left" w:pos="0"/>
                <w:tab w:val="left" w:pos="4572"/>
              </w:tabs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</w:tblGrid>
            <w:tr w:rsidR="00ED4F46" w:rsidRPr="001F2B99" w:rsidTr="000D4A22">
              <w:tc>
                <w:tcPr>
                  <w:tcW w:w="4785" w:type="dxa"/>
                </w:tcPr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2B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МУНИЦИПАЛЬНОЕ БЮДЖЕТНОЕ ДОШКОЛЬНОЕ ОБРАЗОВАТЕЛЬНОЕ УЧРЕЖДЕНИЕ</w:t>
                  </w:r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2B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«ЦЕНТР РАЗВИТИЯ РЕБЕНКА –</w:t>
                  </w:r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2B9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КАРАГАЙСКИЙ ДЕТСКИЙ САД № 4»</w:t>
                  </w:r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2B99">
                    <w:rPr>
                      <w:rFonts w:ascii="Times New Roman" w:hAnsi="Times New Roman" w:cs="Times New Roman"/>
                    </w:rPr>
                    <w:t>ул. Комсомольская, 7, с. Карагай,</w:t>
                  </w:r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2B99">
                    <w:rPr>
                      <w:rFonts w:ascii="Times New Roman" w:hAnsi="Times New Roman" w:cs="Times New Roman"/>
                    </w:rPr>
                    <w:t>Пермского края, 617210,</w:t>
                  </w:r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2B99">
                    <w:rPr>
                      <w:rFonts w:ascii="Times New Roman" w:hAnsi="Times New Roman" w:cs="Times New Roman"/>
                    </w:rPr>
                    <w:t>Тел. (297) 3 16 03, факс (297) 3 18 75</w:t>
                  </w:r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sz w:val="21"/>
                      <w:szCs w:val="20"/>
                    </w:rPr>
                  </w:pPr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E</w:t>
                  </w:r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</w:rPr>
                    <w:t>-</w:t>
                  </w:r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mail</w:t>
                  </w:r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</w:rPr>
                    <w:t>:</w:t>
                  </w:r>
                  <w:proofErr w:type="spellStart"/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buh</w:t>
                  </w:r>
                  <w:proofErr w:type="spellEnd"/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</w:rPr>
                    <w:t>_</w:t>
                  </w:r>
                  <w:proofErr w:type="spellStart"/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karsad</w:t>
                  </w:r>
                  <w:proofErr w:type="spellEnd"/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</w:rPr>
                    <w:t>4@</w:t>
                  </w:r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mail</w:t>
                  </w:r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</w:rPr>
                    <w:t>.</w:t>
                  </w:r>
                  <w:proofErr w:type="spellStart"/>
                  <w:r w:rsidRPr="001F2B99">
                    <w:rPr>
                      <w:rFonts w:ascii="Times New Roman" w:hAnsi="Times New Roman" w:cs="Times New Roman"/>
                      <w:sz w:val="21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2B99">
                    <w:rPr>
                      <w:rFonts w:ascii="Times New Roman" w:hAnsi="Times New Roman" w:cs="Times New Roman"/>
                    </w:rPr>
                    <w:t>ОКПО 48419139, ОГРН 1025902154706,</w:t>
                  </w:r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F2B99">
                    <w:rPr>
                      <w:rFonts w:ascii="Times New Roman" w:hAnsi="Times New Roman" w:cs="Times New Roman"/>
                    </w:rPr>
                    <w:t>ИНН/КПП 5937003384/593301001</w:t>
                  </w:r>
                </w:p>
                <w:p w:rsidR="00ED4F46" w:rsidRPr="001F2B99" w:rsidRDefault="00ED4F46" w:rsidP="000D4A2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2B99">
                    <w:rPr>
                      <w:rFonts w:ascii="Times New Roman" w:hAnsi="Times New Roman" w:cs="Times New Roman"/>
                    </w:rPr>
                    <w:t>№    ________   от    _________________</w:t>
                  </w:r>
                </w:p>
              </w:tc>
            </w:tr>
          </w:tbl>
          <w:p w:rsidR="00ED4F46" w:rsidRPr="001F2B99" w:rsidRDefault="00ED4F46" w:rsidP="000D4A22">
            <w:pPr>
              <w:spacing w:after="0" w:line="240" w:lineRule="auto"/>
              <w:ind w:right="5596"/>
              <w:jc w:val="center"/>
              <w:rPr>
                <w:rFonts w:ascii="Times New Roman" w:hAnsi="Times New Roman" w:cs="Times New Roman"/>
                <w:b/>
                <w:sz w:val="21"/>
                <w:szCs w:val="20"/>
              </w:rPr>
            </w:pPr>
          </w:p>
        </w:tc>
        <w:tc>
          <w:tcPr>
            <w:tcW w:w="4680" w:type="dxa"/>
          </w:tcPr>
          <w:p w:rsidR="00ED4F46" w:rsidRPr="001F2B99" w:rsidRDefault="00ED4F46" w:rsidP="000D4A22">
            <w:pPr>
              <w:tabs>
                <w:tab w:val="left" w:pos="0"/>
                <w:tab w:val="left" w:pos="4572"/>
              </w:tabs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F46" w:rsidRPr="001F2B99" w:rsidRDefault="00ED4F46" w:rsidP="00ED4F46">
      <w:pPr>
        <w:tabs>
          <w:tab w:val="left" w:pos="0"/>
          <w:tab w:val="left" w:pos="4572"/>
        </w:tabs>
        <w:spacing w:after="0" w:line="240" w:lineRule="auto"/>
        <w:ind w:right="12"/>
        <w:rPr>
          <w:rFonts w:ascii="Times New Roman" w:hAnsi="Times New Roman" w:cs="Times New Roman"/>
        </w:rPr>
      </w:pPr>
      <w:r w:rsidRPr="001F2B99">
        <w:rPr>
          <w:rFonts w:ascii="Times New Roman" w:hAnsi="Times New Roman" w:cs="Times New Roman"/>
        </w:rPr>
        <w:t xml:space="preserve"> на №_____________ от__________________</w:t>
      </w:r>
    </w:p>
    <w:p w:rsidR="00D80C31" w:rsidRDefault="00D80C31" w:rsidP="00ED4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C10" w:rsidRPr="00D80C31" w:rsidRDefault="00212C10" w:rsidP="00ED4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C31">
        <w:rPr>
          <w:rFonts w:ascii="Times New Roman" w:hAnsi="Times New Roman" w:cs="Times New Roman"/>
          <w:b/>
          <w:sz w:val="28"/>
          <w:szCs w:val="28"/>
        </w:rPr>
        <w:t xml:space="preserve">Дефектологическое представление </w:t>
      </w:r>
    </w:p>
    <w:p w:rsidR="00DA2EAC" w:rsidRPr="00D80C31" w:rsidRDefault="00212C10" w:rsidP="00ED4F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C31">
        <w:rPr>
          <w:rFonts w:ascii="Times New Roman" w:hAnsi="Times New Roman" w:cs="Times New Roman"/>
          <w:b/>
          <w:sz w:val="28"/>
          <w:szCs w:val="28"/>
        </w:rPr>
        <w:t>на</w:t>
      </w:r>
      <w:r w:rsidR="00ED4F46" w:rsidRPr="00D80C3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6D3B76" w:rsidRPr="006D3B76">
        <w:rPr>
          <w:rFonts w:ascii="Times New Roman" w:hAnsi="Times New Roman" w:cs="Times New Roman"/>
          <w:b/>
          <w:color w:val="FF0000"/>
          <w:sz w:val="28"/>
          <w:szCs w:val="28"/>
        </w:rPr>
        <w:t>ХХХХХХХ ХХХХХ</w:t>
      </w:r>
      <w:r w:rsidR="00ED4F46" w:rsidRPr="006D3B7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="006D3B76" w:rsidRPr="006D3B76">
        <w:rPr>
          <w:rFonts w:ascii="Times New Roman" w:hAnsi="Times New Roman" w:cs="Times New Roman"/>
          <w:b/>
          <w:color w:val="FF0000"/>
          <w:sz w:val="28"/>
          <w:szCs w:val="28"/>
        </w:rPr>
        <w:t>ДД</w:t>
      </w:r>
      <w:r w:rsidR="00ED4F46" w:rsidRPr="006D3B7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D3B76" w:rsidRPr="006D3B76">
        <w:rPr>
          <w:rFonts w:ascii="Times New Roman" w:hAnsi="Times New Roman" w:cs="Times New Roman"/>
          <w:b/>
          <w:color w:val="FF0000"/>
          <w:sz w:val="28"/>
          <w:szCs w:val="28"/>
        </w:rPr>
        <w:t>ММ</w:t>
      </w:r>
      <w:proofErr w:type="gramStart"/>
      <w:r w:rsidR="00ED4F46" w:rsidRPr="006D3B7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D3B76" w:rsidRPr="006D3B76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proofErr w:type="gramEnd"/>
      <w:r w:rsidR="006D3B76" w:rsidRPr="006D3B76">
        <w:rPr>
          <w:rFonts w:ascii="Times New Roman" w:hAnsi="Times New Roman" w:cs="Times New Roman"/>
          <w:b/>
          <w:color w:val="FF0000"/>
          <w:sz w:val="28"/>
          <w:szCs w:val="28"/>
        </w:rPr>
        <w:t>ГГГ</w:t>
      </w:r>
      <w:r w:rsidR="00D80C31" w:rsidRPr="00D80C3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D80C31" w:rsidRPr="00D80C31">
        <w:rPr>
          <w:rFonts w:ascii="Times New Roman" w:hAnsi="Times New Roman" w:cs="Times New Roman"/>
          <w:b/>
          <w:sz w:val="28"/>
          <w:szCs w:val="28"/>
        </w:rPr>
        <w:t>года рождения, старшая группа</w:t>
      </w:r>
      <w:r w:rsidRPr="00D80C31">
        <w:rPr>
          <w:rFonts w:ascii="Times New Roman" w:hAnsi="Times New Roman" w:cs="Times New Roman"/>
          <w:b/>
          <w:sz w:val="28"/>
          <w:szCs w:val="28"/>
        </w:rPr>
        <w:t>.</w:t>
      </w:r>
    </w:p>
    <w:p w:rsidR="00791362" w:rsidRDefault="00ED4F46" w:rsidP="00A8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D80C31">
        <w:rPr>
          <w:rFonts w:ascii="Times New Roman" w:hAnsi="Times New Roman" w:cs="Times New Roman"/>
          <w:sz w:val="28"/>
          <w:szCs w:val="28"/>
        </w:rPr>
        <w:t>ша</w:t>
      </w:r>
      <w:r w:rsidR="00791362">
        <w:rPr>
          <w:rFonts w:ascii="Times New Roman" w:hAnsi="Times New Roman" w:cs="Times New Roman"/>
          <w:sz w:val="28"/>
          <w:szCs w:val="28"/>
        </w:rPr>
        <w:t>, поступила в детский сад 11</w:t>
      </w:r>
      <w:r w:rsidR="00D80C31">
        <w:rPr>
          <w:rFonts w:ascii="Times New Roman" w:hAnsi="Times New Roman" w:cs="Times New Roman"/>
          <w:sz w:val="28"/>
          <w:szCs w:val="28"/>
        </w:rPr>
        <w:t xml:space="preserve"> </w:t>
      </w:r>
      <w:r w:rsidR="00791362">
        <w:rPr>
          <w:rFonts w:ascii="Times New Roman" w:hAnsi="Times New Roman" w:cs="Times New Roman"/>
          <w:sz w:val="28"/>
          <w:szCs w:val="28"/>
        </w:rPr>
        <w:t>января 2018</w:t>
      </w:r>
      <w:r w:rsidR="00212C10">
        <w:rPr>
          <w:rFonts w:ascii="Times New Roman" w:hAnsi="Times New Roman" w:cs="Times New Roman"/>
          <w:sz w:val="28"/>
          <w:szCs w:val="28"/>
        </w:rPr>
        <w:t xml:space="preserve"> года, до этого времени дошкольное учреждение не посещала. </w:t>
      </w:r>
      <w:r w:rsidR="00791362">
        <w:rPr>
          <w:rFonts w:ascii="Times New Roman" w:hAnsi="Times New Roman" w:cs="Times New Roman"/>
          <w:sz w:val="28"/>
          <w:szCs w:val="28"/>
        </w:rPr>
        <w:t xml:space="preserve">Проживает с бабушкой и дедушкой, </w:t>
      </w:r>
      <w:proofErr w:type="gramStart"/>
      <w:r w:rsidR="0079136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791362">
        <w:rPr>
          <w:rFonts w:ascii="Times New Roman" w:hAnsi="Times New Roman" w:cs="Times New Roman"/>
          <w:sz w:val="28"/>
          <w:szCs w:val="28"/>
        </w:rPr>
        <w:t xml:space="preserve"> являются её опекунами.</w:t>
      </w:r>
    </w:p>
    <w:p w:rsidR="00212C10" w:rsidRDefault="00212C10" w:rsidP="00A8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ребёнка вполне благоприятный.</w:t>
      </w:r>
    </w:p>
    <w:p w:rsidR="00212C10" w:rsidRDefault="00212C10" w:rsidP="00A8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детей адаптировалась</w:t>
      </w:r>
      <w:r w:rsidR="00ED4F46">
        <w:rPr>
          <w:rFonts w:ascii="Times New Roman" w:hAnsi="Times New Roman" w:cs="Times New Roman"/>
          <w:sz w:val="28"/>
          <w:szCs w:val="28"/>
        </w:rPr>
        <w:t>, иногда проявляет лидерские 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4F46">
        <w:rPr>
          <w:rFonts w:ascii="Times New Roman" w:hAnsi="Times New Roman" w:cs="Times New Roman"/>
          <w:sz w:val="28"/>
          <w:szCs w:val="28"/>
        </w:rPr>
        <w:t xml:space="preserve">Девочка контактна, </w:t>
      </w:r>
      <w:r w:rsidR="00D80C31">
        <w:rPr>
          <w:rFonts w:ascii="Times New Roman" w:hAnsi="Times New Roman" w:cs="Times New Roman"/>
          <w:sz w:val="28"/>
          <w:szCs w:val="28"/>
        </w:rPr>
        <w:t>иногда не</w:t>
      </w:r>
      <w:r w:rsidR="00ED4F46">
        <w:rPr>
          <w:rFonts w:ascii="Times New Roman" w:hAnsi="Times New Roman" w:cs="Times New Roman"/>
          <w:sz w:val="28"/>
          <w:szCs w:val="28"/>
        </w:rPr>
        <w:t>адекватна.</w:t>
      </w:r>
    </w:p>
    <w:p w:rsidR="00A8450A" w:rsidRDefault="00212C10" w:rsidP="00A845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внешних проявления</w:t>
      </w:r>
      <w:r w:rsidR="00ED4F46">
        <w:rPr>
          <w:rFonts w:ascii="Times New Roman" w:hAnsi="Times New Roman" w:cs="Times New Roman"/>
          <w:sz w:val="28"/>
          <w:szCs w:val="28"/>
        </w:rPr>
        <w:t xml:space="preserve">х </w:t>
      </w:r>
      <w:r w:rsidR="00D80C31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ED4F46">
        <w:rPr>
          <w:rFonts w:ascii="Times New Roman" w:hAnsi="Times New Roman" w:cs="Times New Roman"/>
          <w:sz w:val="28"/>
          <w:szCs w:val="28"/>
        </w:rPr>
        <w:t>нарушений моторики не обнаруживается, но д</w:t>
      </w:r>
      <w:r>
        <w:rPr>
          <w:rFonts w:ascii="Times New Roman" w:hAnsi="Times New Roman" w:cs="Times New Roman"/>
          <w:sz w:val="28"/>
          <w:szCs w:val="28"/>
        </w:rPr>
        <w:t>вижения резкие, иногда хаотичные. При выполнении задания ведущая рука правая, левая замыкает действия ведущей, имеется согласованность обеих рук. Мелкие движени</w:t>
      </w:r>
      <w:r w:rsidR="00D80C31">
        <w:rPr>
          <w:rFonts w:ascii="Times New Roman" w:hAnsi="Times New Roman" w:cs="Times New Roman"/>
          <w:sz w:val="28"/>
          <w:szCs w:val="28"/>
        </w:rPr>
        <w:t>я не достаточно точны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450A">
        <w:rPr>
          <w:rFonts w:ascii="Times New Roman" w:hAnsi="Times New Roman" w:cs="Times New Roman"/>
          <w:sz w:val="28"/>
          <w:szCs w:val="28"/>
        </w:rPr>
        <w:t xml:space="preserve"> Переключаемость</w:t>
      </w:r>
      <w:r w:rsidR="00D80C31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A8450A">
        <w:rPr>
          <w:rFonts w:ascii="Times New Roman" w:hAnsi="Times New Roman" w:cs="Times New Roman"/>
          <w:sz w:val="28"/>
          <w:szCs w:val="28"/>
        </w:rPr>
        <w:t xml:space="preserve"> неточная, координация </w:t>
      </w:r>
      <w:r w:rsidR="00D80C31">
        <w:rPr>
          <w:rFonts w:ascii="Times New Roman" w:hAnsi="Times New Roman" w:cs="Times New Roman"/>
          <w:sz w:val="28"/>
          <w:szCs w:val="28"/>
        </w:rPr>
        <w:t xml:space="preserve">нарушена </w:t>
      </w:r>
      <w:r w:rsidR="00A8450A">
        <w:rPr>
          <w:rFonts w:ascii="Times New Roman" w:hAnsi="Times New Roman" w:cs="Times New Roman"/>
          <w:sz w:val="28"/>
          <w:szCs w:val="28"/>
        </w:rPr>
        <w:t>незначительно.</w:t>
      </w:r>
    </w:p>
    <w:p w:rsidR="00D80C31" w:rsidRDefault="00D80C31" w:rsidP="00D80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B2ACE">
        <w:rPr>
          <w:rFonts w:ascii="Times New Roman" w:hAnsi="Times New Roman" w:cs="Times New Roman"/>
          <w:sz w:val="28"/>
          <w:szCs w:val="28"/>
        </w:rPr>
        <w:t xml:space="preserve">апас общих сведений об окружающем </w:t>
      </w:r>
      <w:r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Pr="007B2ACE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объёме. Н</w:t>
      </w:r>
      <w:r w:rsidRPr="0018122A">
        <w:rPr>
          <w:rFonts w:ascii="Times New Roman" w:hAnsi="Times New Roman" w:cs="Times New Roman"/>
          <w:sz w:val="28"/>
          <w:szCs w:val="28"/>
        </w:rPr>
        <w:t>азывает св</w:t>
      </w:r>
      <w:r>
        <w:rPr>
          <w:rFonts w:ascii="Times New Roman" w:hAnsi="Times New Roman" w:cs="Times New Roman"/>
          <w:sz w:val="28"/>
          <w:szCs w:val="28"/>
        </w:rPr>
        <w:t xml:space="preserve">оё имя, возраст, имя отчество бабушки и дедушки, других родственников, домашний адрес; </w:t>
      </w:r>
      <w:r w:rsidRPr="0018122A">
        <w:rPr>
          <w:rFonts w:ascii="Times New Roman" w:hAnsi="Times New Roman" w:cs="Times New Roman"/>
          <w:sz w:val="28"/>
          <w:szCs w:val="28"/>
        </w:rPr>
        <w:t>знания о животном и растительном мире</w:t>
      </w:r>
      <w:r>
        <w:rPr>
          <w:rFonts w:ascii="Times New Roman" w:hAnsi="Times New Roman" w:cs="Times New Roman"/>
          <w:sz w:val="28"/>
          <w:szCs w:val="28"/>
        </w:rPr>
        <w:t xml:space="preserve"> несколько ограничены,</w:t>
      </w:r>
      <w:r w:rsidRPr="00181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признаки времён года не выделяет.</w:t>
      </w:r>
    </w:p>
    <w:p w:rsidR="00A8450A" w:rsidRDefault="00D80C31" w:rsidP="00D22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испытывает трудности в з</w:t>
      </w:r>
      <w:r w:rsidR="00A8450A">
        <w:rPr>
          <w:rFonts w:ascii="Times New Roman" w:hAnsi="Times New Roman" w:cs="Times New Roman"/>
          <w:sz w:val="28"/>
          <w:szCs w:val="28"/>
        </w:rPr>
        <w:t>апом</w:t>
      </w:r>
      <w:r>
        <w:rPr>
          <w:rFonts w:ascii="Times New Roman" w:hAnsi="Times New Roman" w:cs="Times New Roman"/>
          <w:sz w:val="28"/>
          <w:szCs w:val="28"/>
        </w:rPr>
        <w:t>инании</w:t>
      </w:r>
      <w:r w:rsidR="00A8450A">
        <w:rPr>
          <w:rFonts w:ascii="Times New Roman" w:hAnsi="Times New Roman" w:cs="Times New Roman"/>
          <w:sz w:val="28"/>
          <w:szCs w:val="28"/>
        </w:rPr>
        <w:t xml:space="preserve"> многоэтапн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8450A">
        <w:rPr>
          <w:rFonts w:ascii="Times New Roman" w:hAnsi="Times New Roman" w:cs="Times New Roman"/>
          <w:sz w:val="28"/>
          <w:szCs w:val="28"/>
        </w:rPr>
        <w:t xml:space="preserve"> речев</w:t>
      </w:r>
      <w:r>
        <w:rPr>
          <w:rFonts w:ascii="Times New Roman" w:hAnsi="Times New Roman" w:cs="Times New Roman"/>
          <w:sz w:val="28"/>
          <w:szCs w:val="28"/>
        </w:rPr>
        <w:t>ой инструкции</w:t>
      </w:r>
      <w:r w:rsidR="00A8450A">
        <w:rPr>
          <w:rFonts w:ascii="Times New Roman" w:hAnsi="Times New Roman" w:cs="Times New Roman"/>
          <w:sz w:val="28"/>
          <w:szCs w:val="28"/>
        </w:rPr>
        <w:t>, ориентируется на подсказки</w:t>
      </w:r>
      <w:r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="00A8450A">
        <w:rPr>
          <w:rFonts w:ascii="Times New Roman" w:hAnsi="Times New Roman" w:cs="Times New Roman"/>
          <w:sz w:val="28"/>
          <w:szCs w:val="28"/>
        </w:rPr>
        <w:t>.</w:t>
      </w:r>
      <w:r w:rsidR="00AE2819" w:rsidRPr="00AE2819">
        <w:t xml:space="preserve"> </w:t>
      </w:r>
      <w:r w:rsidR="00AE2819">
        <w:rPr>
          <w:rFonts w:ascii="Times New Roman" w:hAnsi="Times New Roman" w:cs="Times New Roman"/>
          <w:sz w:val="28"/>
          <w:szCs w:val="28"/>
        </w:rPr>
        <w:t>Хорошо заучивает стихотворения</w:t>
      </w:r>
      <w:r w:rsidR="00ED4F46">
        <w:rPr>
          <w:rFonts w:ascii="Times New Roman" w:hAnsi="Times New Roman" w:cs="Times New Roman"/>
          <w:sz w:val="28"/>
          <w:szCs w:val="28"/>
        </w:rPr>
        <w:t xml:space="preserve"> с опорой</w:t>
      </w:r>
      <w:r>
        <w:rPr>
          <w:rFonts w:ascii="Times New Roman" w:hAnsi="Times New Roman" w:cs="Times New Roman"/>
          <w:sz w:val="28"/>
          <w:szCs w:val="28"/>
        </w:rPr>
        <w:t xml:space="preserve"> на картинки</w:t>
      </w:r>
      <w:r w:rsidR="00AE2819">
        <w:rPr>
          <w:rFonts w:ascii="Times New Roman" w:hAnsi="Times New Roman" w:cs="Times New Roman"/>
          <w:sz w:val="28"/>
          <w:szCs w:val="28"/>
        </w:rPr>
        <w:t xml:space="preserve">, пересказывает </w:t>
      </w:r>
      <w:r w:rsidR="00AE2819" w:rsidRPr="00AE2819">
        <w:rPr>
          <w:rFonts w:ascii="Times New Roman" w:hAnsi="Times New Roman" w:cs="Times New Roman"/>
          <w:sz w:val="28"/>
          <w:szCs w:val="28"/>
        </w:rPr>
        <w:t>содерж</w:t>
      </w:r>
      <w:r w:rsidR="00D22A2C">
        <w:rPr>
          <w:rFonts w:ascii="Times New Roman" w:hAnsi="Times New Roman" w:cs="Times New Roman"/>
          <w:sz w:val="28"/>
          <w:szCs w:val="28"/>
        </w:rPr>
        <w:t xml:space="preserve">ание </w:t>
      </w:r>
      <w:r>
        <w:rPr>
          <w:rFonts w:ascii="Times New Roman" w:hAnsi="Times New Roman" w:cs="Times New Roman"/>
          <w:sz w:val="28"/>
          <w:szCs w:val="28"/>
        </w:rPr>
        <w:t xml:space="preserve">коротких </w:t>
      </w:r>
      <w:r w:rsidR="00EC2270">
        <w:rPr>
          <w:rFonts w:ascii="Times New Roman" w:hAnsi="Times New Roman" w:cs="Times New Roman"/>
          <w:sz w:val="28"/>
          <w:szCs w:val="28"/>
        </w:rPr>
        <w:t>сказок</w:t>
      </w:r>
      <w:r w:rsidR="00D22A2C">
        <w:rPr>
          <w:rFonts w:ascii="Times New Roman" w:hAnsi="Times New Roman" w:cs="Times New Roman"/>
          <w:sz w:val="28"/>
          <w:szCs w:val="28"/>
        </w:rPr>
        <w:t>, рассказ</w:t>
      </w:r>
      <w:r w:rsidR="00EC2270">
        <w:rPr>
          <w:rFonts w:ascii="Times New Roman" w:hAnsi="Times New Roman" w:cs="Times New Roman"/>
          <w:sz w:val="28"/>
          <w:szCs w:val="28"/>
        </w:rPr>
        <w:t>ов</w:t>
      </w:r>
      <w:r w:rsidR="00D22A2C">
        <w:rPr>
          <w:rFonts w:ascii="Times New Roman" w:hAnsi="Times New Roman" w:cs="Times New Roman"/>
          <w:sz w:val="28"/>
          <w:szCs w:val="28"/>
        </w:rPr>
        <w:t xml:space="preserve">, </w:t>
      </w:r>
      <w:r w:rsidR="00EC2270">
        <w:rPr>
          <w:rFonts w:ascii="Times New Roman" w:hAnsi="Times New Roman" w:cs="Times New Roman"/>
          <w:sz w:val="28"/>
          <w:szCs w:val="28"/>
        </w:rPr>
        <w:t>изменяет и дополняет содержание текста автора</w:t>
      </w:r>
      <w:r w:rsidR="00D22A2C">
        <w:rPr>
          <w:rFonts w:ascii="Times New Roman" w:hAnsi="Times New Roman" w:cs="Times New Roman"/>
          <w:sz w:val="28"/>
          <w:szCs w:val="28"/>
        </w:rPr>
        <w:t>,</w:t>
      </w:r>
      <w:r w:rsidR="00AE2819" w:rsidRPr="00AE2819">
        <w:rPr>
          <w:rFonts w:ascii="Times New Roman" w:hAnsi="Times New Roman" w:cs="Times New Roman"/>
          <w:sz w:val="28"/>
          <w:szCs w:val="28"/>
        </w:rPr>
        <w:t xml:space="preserve"> концентрируется на второстепенных объектах, не улавливая главной мысли содержания,</w:t>
      </w:r>
      <w:r w:rsidR="00AE2819">
        <w:rPr>
          <w:rFonts w:ascii="Times New Roman" w:hAnsi="Times New Roman" w:cs="Times New Roman"/>
          <w:sz w:val="28"/>
          <w:szCs w:val="28"/>
        </w:rPr>
        <w:t xml:space="preserve"> </w:t>
      </w:r>
      <w:r w:rsidR="00AE2819" w:rsidRPr="00AE2819">
        <w:rPr>
          <w:rFonts w:ascii="Times New Roman" w:hAnsi="Times New Roman" w:cs="Times New Roman"/>
          <w:sz w:val="28"/>
          <w:szCs w:val="28"/>
        </w:rPr>
        <w:t>преобладающий вид памяти: зрительная, слуховая.</w:t>
      </w:r>
    </w:p>
    <w:p w:rsidR="0018122A" w:rsidRDefault="00EC2270" w:rsidP="00791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A8450A">
        <w:rPr>
          <w:rFonts w:ascii="Times New Roman" w:hAnsi="Times New Roman" w:cs="Times New Roman"/>
          <w:sz w:val="28"/>
          <w:szCs w:val="28"/>
        </w:rPr>
        <w:t>затрудняется в понимании сути</w:t>
      </w:r>
      <w:r w:rsidR="00AE2819">
        <w:rPr>
          <w:rFonts w:ascii="Times New Roman" w:hAnsi="Times New Roman" w:cs="Times New Roman"/>
          <w:sz w:val="28"/>
          <w:szCs w:val="28"/>
        </w:rPr>
        <w:t xml:space="preserve"> пространственных отношений; </w:t>
      </w:r>
      <w:r w:rsidR="00A8450A" w:rsidRPr="00A8450A">
        <w:rPr>
          <w:rFonts w:ascii="Times New Roman" w:hAnsi="Times New Roman" w:cs="Times New Roman"/>
          <w:sz w:val="28"/>
          <w:szCs w:val="28"/>
        </w:rPr>
        <w:t>осуществляет простейшие классификации по образцу</w:t>
      </w:r>
      <w:r w:rsidR="00AE2819">
        <w:rPr>
          <w:rFonts w:ascii="Times New Roman" w:hAnsi="Times New Roman" w:cs="Times New Roman"/>
          <w:sz w:val="28"/>
          <w:szCs w:val="28"/>
        </w:rPr>
        <w:t xml:space="preserve"> или слову по разным основаниям,</w:t>
      </w:r>
      <w:r w:rsidR="00A8450A" w:rsidRPr="00A8450A">
        <w:rPr>
          <w:rFonts w:ascii="Times New Roman" w:hAnsi="Times New Roman" w:cs="Times New Roman"/>
          <w:sz w:val="28"/>
          <w:szCs w:val="28"/>
        </w:rPr>
        <w:t xml:space="preserve"> подбирает обобщающее слово к ряду предметов (картинок) </w:t>
      </w:r>
      <w:r w:rsidR="00AE2819">
        <w:rPr>
          <w:rFonts w:ascii="Times New Roman" w:hAnsi="Times New Roman" w:cs="Times New Roman"/>
          <w:sz w:val="28"/>
          <w:szCs w:val="28"/>
        </w:rPr>
        <w:t>в рамках материала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AE2819">
        <w:rPr>
          <w:rFonts w:ascii="Times New Roman" w:hAnsi="Times New Roman" w:cs="Times New Roman"/>
          <w:sz w:val="28"/>
          <w:szCs w:val="28"/>
        </w:rPr>
        <w:t>; затрудняется в установлен</w:t>
      </w:r>
      <w:r w:rsidR="00EF7B5B">
        <w:rPr>
          <w:rFonts w:ascii="Times New Roman" w:hAnsi="Times New Roman" w:cs="Times New Roman"/>
          <w:sz w:val="28"/>
          <w:szCs w:val="28"/>
        </w:rPr>
        <w:t>ии причинно-следственных связей;</w:t>
      </w:r>
      <w:r w:rsidR="00AE2819">
        <w:rPr>
          <w:rFonts w:ascii="Times New Roman" w:hAnsi="Times New Roman" w:cs="Times New Roman"/>
          <w:sz w:val="28"/>
          <w:szCs w:val="28"/>
        </w:rPr>
        <w:t xml:space="preserve"> </w:t>
      </w:r>
      <w:r w:rsidR="00A8450A" w:rsidRPr="00A8450A">
        <w:rPr>
          <w:rFonts w:ascii="Times New Roman" w:hAnsi="Times New Roman" w:cs="Times New Roman"/>
          <w:sz w:val="28"/>
          <w:szCs w:val="28"/>
        </w:rPr>
        <w:t>понимает содержание сюжетных рядов и картин</w:t>
      </w:r>
      <w:r w:rsidR="00EF7B5B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5B">
        <w:rPr>
          <w:rFonts w:ascii="Times New Roman" w:hAnsi="Times New Roman" w:cs="Times New Roman"/>
          <w:sz w:val="28"/>
          <w:szCs w:val="28"/>
        </w:rPr>
        <w:t>вносит свои</w:t>
      </w:r>
      <w:r>
        <w:rPr>
          <w:rFonts w:ascii="Times New Roman" w:hAnsi="Times New Roman" w:cs="Times New Roman"/>
          <w:sz w:val="28"/>
          <w:szCs w:val="28"/>
        </w:rPr>
        <w:t xml:space="preserve"> дополнения</w:t>
      </w:r>
      <w:r w:rsidR="00A8450A" w:rsidRPr="00A8450A">
        <w:rPr>
          <w:rFonts w:ascii="Times New Roman" w:hAnsi="Times New Roman" w:cs="Times New Roman"/>
          <w:sz w:val="28"/>
          <w:szCs w:val="28"/>
        </w:rPr>
        <w:t xml:space="preserve">, </w:t>
      </w:r>
      <w:r w:rsidR="00AE2819">
        <w:rPr>
          <w:rFonts w:ascii="Times New Roman" w:hAnsi="Times New Roman" w:cs="Times New Roman"/>
          <w:sz w:val="28"/>
          <w:szCs w:val="28"/>
        </w:rPr>
        <w:t xml:space="preserve">не </w:t>
      </w:r>
      <w:r w:rsidR="00A8450A" w:rsidRPr="00A8450A">
        <w:rPr>
          <w:rFonts w:ascii="Times New Roman" w:hAnsi="Times New Roman" w:cs="Times New Roman"/>
          <w:sz w:val="28"/>
          <w:szCs w:val="28"/>
        </w:rPr>
        <w:t>выделяет глав</w:t>
      </w:r>
      <w:r w:rsidR="00AE2819">
        <w:rPr>
          <w:rFonts w:ascii="Times New Roman" w:hAnsi="Times New Roman" w:cs="Times New Roman"/>
          <w:sz w:val="28"/>
          <w:szCs w:val="28"/>
        </w:rPr>
        <w:t xml:space="preserve">ное в </w:t>
      </w:r>
      <w:r>
        <w:rPr>
          <w:rFonts w:ascii="Times New Roman" w:hAnsi="Times New Roman" w:cs="Times New Roman"/>
          <w:sz w:val="28"/>
          <w:szCs w:val="28"/>
        </w:rPr>
        <w:t>тексте;</w:t>
      </w:r>
      <w:r w:rsidR="00AE2819">
        <w:rPr>
          <w:rFonts w:ascii="Times New Roman" w:hAnsi="Times New Roman" w:cs="Times New Roman"/>
          <w:sz w:val="28"/>
          <w:szCs w:val="28"/>
        </w:rPr>
        <w:t xml:space="preserve"> понимание</w:t>
      </w:r>
      <w:r w:rsidR="00AE2819" w:rsidRPr="00AE2819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AE2819">
        <w:rPr>
          <w:rFonts w:ascii="Times New Roman" w:hAnsi="Times New Roman" w:cs="Times New Roman"/>
          <w:sz w:val="28"/>
          <w:szCs w:val="28"/>
        </w:rPr>
        <w:t>а</w:t>
      </w:r>
      <w:r w:rsidR="00192322">
        <w:rPr>
          <w:rFonts w:ascii="Times New Roman" w:hAnsi="Times New Roman" w:cs="Times New Roman"/>
          <w:sz w:val="28"/>
          <w:szCs w:val="28"/>
        </w:rPr>
        <w:t xml:space="preserve"> предлагаемых заданий</w:t>
      </w:r>
      <w:r w:rsidR="0018122A">
        <w:rPr>
          <w:rFonts w:ascii="Times New Roman" w:hAnsi="Times New Roman" w:cs="Times New Roman"/>
          <w:sz w:val="28"/>
          <w:szCs w:val="28"/>
        </w:rPr>
        <w:t xml:space="preserve"> ограничено.</w:t>
      </w:r>
      <w:proofErr w:type="gramEnd"/>
    </w:p>
    <w:p w:rsidR="00192322" w:rsidRDefault="00CA284E" w:rsidP="00CA2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84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лементарные математические представления девочки развиваются с отставанием</w:t>
      </w:r>
      <w:r w:rsidR="00791362" w:rsidRPr="00CA2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ифференцирует понятия «один-много», владеет </w:t>
      </w:r>
      <w:r>
        <w:rPr>
          <w:rFonts w:ascii="Times New Roman" w:hAnsi="Times New Roman" w:cs="Times New Roman"/>
          <w:sz w:val="28"/>
          <w:szCs w:val="28"/>
        </w:rPr>
        <w:t xml:space="preserve">прямым 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количественным </w:t>
      </w:r>
      <w:r w:rsidR="004A333D">
        <w:rPr>
          <w:rFonts w:ascii="Times New Roman" w:hAnsi="Times New Roman" w:cs="Times New Roman"/>
          <w:sz w:val="28"/>
          <w:szCs w:val="28"/>
        </w:rPr>
        <w:t>счётом в пределах 5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, </w:t>
      </w:r>
      <w:r w:rsidR="004A333D">
        <w:rPr>
          <w:rFonts w:ascii="Times New Roman" w:hAnsi="Times New Roman" w:cs="Times New Roman"/>
          <w:sz w:val="28"/>
          <w:szCs w:val="28"/>
        </w:rPr>
        <w:t>знает цифры от 1 до 5, иногда затрудняется</w:t>
      </w:r>
      <w:r w:rsidR="00192322">
        <w:rPr>
          <w:rFonts w:ascii="Times New Roman" w:hAnsi="Times New Roman" w:cs="Times New Roman"/>
          <w:sz w:val="28"/>
          <w:szCs w:val="28"/>
        </w:rPr>
        <w:t xml:space="preserve"> в соотнесении цифры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 с </w:t>
      </w:r>
      <w:r w:rsidR="00192322">
        <w:rPr>
          <w:rFonts w:ascii="Times New Roman" w:hAnsi="Times New Roman" w:cs="Times New Roman"/>
          <w:sz w:val="28"/>
          <w:szCs w:val="28"/>
        </w:rPr>
        <w:t xml:space="preserve">количеством предметов, не </w:t>
      </w:r>
      <w:r w:rsidR="00EC227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91362" w:rsidRPr="00791362">
        <w:rPr>
          <w:rFonts w:ascii="Times New Roman" w:hAnsi="Times New Roman" w:cs="Times New Roman"/>
          <w:sz w:val="28"/>
          <w:szCs w:val="28"/>
        </w:rPr>
        <w:t>сравни</w:t>
      </w:r>
      <w:r w:rsidR="00EC2270">
        <w:rPr>
          <w:rFonts w:ascii="Times New Roman" w:hAnsi="Times New Roman" w:cs="Times New Roman"/>
          <w:sz w:val="28"/>
          <w:szCs w:val="28"/>
        </w:rPr>
        <w:t>ть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 множества по </w:t>
      </w:r>
      <w:r w:rsidR="00791362" w:rsidRPr="00791362">
        <w:rPr>
          <w:rFonts w:ascii="Times New Roman" w:hAnsi="Times New Roman" w:cs="Times New Roman"/>
          <w:sz w:val="28"/>
          <w:szCs w:val="28"/>
        </w:rPr>
        <w:lastRenderedPageBreak/>
        <w:t>количеству без счёта</w:t>
      </w:r>
      <w:r w:rsidR="00192322">
        <w:rPr>
          <w:rFonts w:ascii="Times New Roman" w:hAnsi="Times New Roman" w:cs="Times New Roman"/>
          <w:sz w:val="28"/>
          <w:szCs w:val="28"/>
        </w:rPr>
        <w:t xml:space="preserve">, не </w:t>
      </w:r>
      <w:r w:rsidR="00791362" w:rsidRPr="00791362">
        <w:rPr>
          <w:rFonts w:ascii="Times New Roman" w:hAnsi="Times New Roman" w:cs="Times New Roman"/>
          <w:sz w:val="28"/>
          <w:szCs w:val="28"/>
        </w:rPr>
        <w:t>зн</w:t>
      </w:r>
      <w:r w:rsidR="00192322">
        <w:rPr>
          <w:rFonts w:ascii="Times New Roman" w:hAnsi="Times New Roman" w:cs="Times New Roman"/>
          <w:sz w:val="28"/>
          <w:szCs w:val="28"/>
        </w:rPr>
        <w:t>ает элементы знаковой символики, не владеет составом числа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, </w:t>
      </w:r>
      <w:r w:rsidR="00192322">
        <w:rPr>
          <w:rFonts w:ascii="Times New Roman" w:hAnsi="Times New Roman" w:cs="Times New Roman"/>
          <w:sz w:val="28"/>
          <w:szCs w:val="28"/>
        </w:rPr>
        <w:t>при</w:t>
      </w:r>
      <w:r w:rsidR="00EC2270">
        <w:rPr>
          <w:rFonts w:ascii="Times New Roman" w:hAnsi="Times New Roman" w:cs="Times New Roman"/>
          <w:sz w:val="28"/>
          <w:szCs w:val="28"/>
        </w:rPr>
        <w:t>меры и задачи решает с ошибками, в каждом задании требуется помощь взрослого.</w:t>
      </w:r>
      <w:proofErr w:type="gramEnd"/>
    </w:p>
    <w:p w:rsidR="00192322" w:rsidRDefault="00EC2270" w:rsidP="00192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знает о</w:t>
      </w:r>
      <w:r w:rsidR="00192322">
        <w:rPr>
          <w:rFonts w:ascii="Times New Roman" w:hAnsi="Times New Roman" w:cs="Times New Roman"/>
          <w:sz w:val="28"/>
          <w:szCs w:val="28"/>
        </w:rPr>
        <w:t xml:space="preserve">сновные цвета – сличает по образцу, выделяет по названию и правильно </w:t>
      </w:r>
      <w:r w:rsidR="00EF7B5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92322">
        <w:rPr>
          <w:rFonts w:ascii="Times New Roman" w:hAnsi="Times New Roman" w:cs="Times New Roman"/>
          <w:sz w:val="28"/>
          <w:szCs w:val="28"/>
        </w:rPr>
        <w:t>называет.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322">
        <w:rPr>
          <w:rFonts w:ascii="Times New Roman" w:hAnsi="Times New Roman" w:cs="Times New Roman"/>
          <w:sz w:val="28"/>
          <w:szCs w:val="28"/>
        </w:rPr>
        <w:t>Различает и называет предметы по в</w:t>
      </w:r>
      <w:r>
        <w:rPr>
          <w:rFonts w:ascii="Times New Roman" w:hAnsi="Times New Roman" w:cs="Times New Roman"/>
          <w:sz w:val="28"/>
          <w:szCs w:val="28"/>
        </w:rPr>
        <w:t>еличине и форме. Иногда наблюдаю</w:t>
      </w:r>
      <w:r w:rsidR="00192322">
        <w:rPr>
          <w:rFonts w:ascii="Times New Roman" w:hAnsi="Times New Roman" w:cs="Times New Roman"/>
          <w:sz w:val="28"/>
          <w:szCs w:val="28"/>
        </w:rPr>
        <w:t>тся хаотичн</w:t>
      </w:r>
      <w:r>
        <w:rPr>
          <w:rFonts w:ascii="Times New Roman" w:hAnsi="Times New Roman" w:cs="Times New Roman"/>
          <w:sz w:val="28"/>
          <w:szCs w:val="28"/>
        </w:rPr>
        <w:t>ые движения</w:t>
      </w:r>
      <w:r w:rsidR="00192322">
        <w:rPr>
          <w:rFonts w:ascii="Times New Roman" w:hAnsi="Times New Roman" w:cs="Times New Roman"/>
          <w:sz w:val="28"/>
          <w:szCs w:val="28"/>
        </w:rPr>
        <w:t xml:space="preserve"> при ориентировании. Действует способом зрительного соотнесения. Объёмные геометрические фигуры не различает.</w:t>
      </w:r>
    </w:p>
    <w:p w:rsidR="00791362" w:rsidRPr="00791362" w:rsidRDefault="00192322" w:rsidP="00791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ременные представления </w:t>
      </w:r>
      <w:r w:rsidR="00EC2270">
        <w:rPr>
          <w:rFonts w:ascii="Times New Roman" w:hAnsi="Times New Roman" w:cs="Times New Roman"/>
          <w:sz w:val="28"/>
          <w:szCs w:val="28"/>
        </w:rPr>
        <w:t>воспитанницы не сформированы: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 </w:t>
      </w:r>
      <w:r w:rsidR="00D22A2C">
        <w:rPr>
          <w:rFonts w:ascii="Times New Roman" w:hAnsi="Times New Roman" w:cs="Times New Roman"/>
          <w:sz w:val="28"/>
          <w:szCs w:val="28"/>
        </w:rPr>
        <w:t xml:space="preserve">не </w:t>
      </w:r>
      <w:r w:rsidR="00791362" w:rsidRPr="00791362">
        <w:rPr>
          <w:rFonts w:ascii="Times New Roman" w:hAnsi="Times New Roman" w:cs="Times New Roman"/>
          <w:sz w:val="28"/>
          <w:szCs w:val="28"/>
        </w:rPr>
        <w:t>ориентируется во времени суток,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362" w:rsidRPr="00791362">
        <w:rPr>
          <w:rFonts w:ascii="Times New Roman" w:hAnsi="Times New Roman" w:cs="Times New Roman"/>
          <w:sz w:val="28"/>
          <w:szCs w:val="28"/>
        </w:rPr>
        <w:t>дн</w:t>
      </w:r>
      <w:r w:rsidR="00EC2270">
        <w:rPr>
          <w:rFonts w:ascii="Times New Roman" w:hAnsi="Times New Roman" w:cs="Times New Roman"/>
          <w:sz w:val="28"/>
          <w:szCs w:val="28"/>
        </w:rPr>
        <w:t>ях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 недели, названи</w:t>
      </w:r>
      <w:r w:rsidR="00EC2270">
        <w:rPr>
          <w:rFonts w:ascii="Times New Roman" w:hAnsi="Times New Roman" w:cs="Times New Roman"/>
          <w:sz w:val="28"/>
          <w:szCs w:val="28"/>
        </w:rPr>
        <w:t>и месяцев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791362" w:rsidRPr="00791362">
        <w:rPr>
          <w:rFonts w:ascii="Times New Roman" w:hAnsi="Times New Roman" w:cs="Times New Roman"/>
          <w:sz w:val="28"/>
          <w:szCs w:val="28"/>
        </w:rPr>
        <w:t>определяет и называет врем</w:t>
      </w:r>
      <w:r w:rsidR="00EC2270">
        <w:rPr>
          <w:rFonts w:ascii="Times New Roman" w:hAnsi="Times New Roman" w:cs="Times New Roman"/>
          <w:sz w:val="28"/>
          <w:szCs w:val="28"/>
        </w:rPr>
        <w:t>ена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91362" w:rsidRDefault="00791362" w:rsidP="004A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362">
        <w:rPr>
          <w:rFonts w:ascii="Times New Roman" w:hAnsi="Times New Roman" w:cs="Times New Roman"/>
          <w:sz w:val="28"/>
          <w:szCs w:val="28"/>
        </w:rPr>
        <w:t>Пространственные представления не сформированы, движение в указанном направлении по словесной инструкции</w:t>
      </w:r>
      <w:r w:rsidR="00192322">
        <w:rPr>
          <w:rFonts w:ascii="Times New Roman" w:hAnsi="Times New Roman" w:cs="Times New Roman"/>
          <w:sz w:val="28"/>
          <w:szCs w:val="28"/>
        </w:rPr>
        <w:t xml:space="preserve"> выполняет с ошибками</w:t>
      </w:r>
      <w:r w:rsidRPr="00791362">
        <w:rPr>
          <w:rFonts w:ascii="Times New Roman" w:hAnsi="Times New Roman" w:cs="Times New Roman"/>
          <w:sz w:val="28"/>
          <w:szCs w:val="28"/>
        </w:rPr>
        <w:t xml:space="preserve">, </w:t>
      </w:r>
      <w:r w:rsidR="00192322">
        <w:rPr>
          <w:rFonts w:ascii="Times New Roman" w:hAnsi="Times New Roman" w:cs="Times New Roman"/>
          <w:sz w:val="28"/>
          <w:szCs w:val="28"/>
        </w:rPr>
        <w:t xml:space="preserve">ошибается в </w:t>
      </w:r>
      <w:r w:rsidRPr="00791362">
        <w:rPr>
          <w:rFonts w:ascii="Times New Roman" w:hAnsi="Times New Roman" w:cs="Times New Roman"/>
          <w:sz w:val="28"/>
          <w:szCs w:val="28"/>
        </w:rPr>
        <w:t>определ</w:t>
      </w:r>
      <w:r w:rsidR="00192322">
        <w:rPr>
          <w:rFonts w:ascii="Times New Roman" w:hAnsi="Times New Roman" w:cs="Times New Roman"/>
          <w:sz w:val="28"/>
          <w:szCs w:val="28"/>
        </w:rPr>
        <w:t>ении положения</w:t>
      </w:r>
      <w:r w:rsidRPr="00791362">
        <w:rPr>
          <w:rFonts w:ascii="Times New Roman" w:hAnsi="Times New Roman" w:cs="Times New Roman"/>
          <w:sz w:val="28"/>
          <w:szCs w:val="28"/>
        </w:rPr>
        <w:t xml:space="preserve"> </w:t>
      </w:r>
      <w:r w:rsidR="00080CDD">
        <w:rPr>
          <w:rFonts w:ascii="Times New Roman" w:hAnsi="Times New Roman" w:cs="Times New Roman"/>
          <w:sz w:val="28"/>
          <w:szCs w:val="28"/>
        </w:rPr>
        <w:t>предметов</w:t>
      </w:r>
      <w:r w:rsidR="00EC2270">
        <w:rPr>
          <w:rFonts w:ascii="Times New Roman" w:hAnsi="Times New Roman" w:cs="Times New Roman"/>
          <w:sz w:val="28"/>
          <w:szCs w:val="28"/>
        </w:rPr>
        <w:t xml:space="preserve"> </w:t>
      </w:r>
      <w:r w:rsidRPr="00791362">
        <w:rPr>
          <w:rFonts w:ascii="Times New Roman" w:hAnsi="Times New Roman" w:cs="Times New Roman"/>
          <w:sz w:val="28"/>
          <w:szCs w:val="28"/>
        </w:rPr>
        <w:t>в пространстве</w:t>
      </w:r>
      <w:r w:rsidR="00080CDD">
        <w:rPr>
          <w:rFonts w:ascii="Times New Roman" w:hAnsi="Times New Roman" w:cs="Times New Roman"/>
          <w:sz w:val="28"/>
          <w:szCs w:val="28"/>
        </w:rPr>
        <w:t xml:space="preserve"> и </w:t>
      </w:r>
      <w:r w:rsidRPr="00791362">
        <w:rPr>
          <w:rFonts w:ascii="Times New Roman" w:hAnsi="Times New Roman" w:cs="Times New Roman"/>
          <w:sz w:val="28"/>
          <w:szCs w:val="28"/>
        </w:rPr>
        <w:t xml:space="preserve"> по отношению к себе (слева, справа, впереди, сзади), </w:t>
      </w:r>
      <w:r w:rsidR="00192322">
        <w:rPr>
          <w:rFonts w:ascii="Times New Roman" w:hAnsi="Times New Roman" w:cs="Times New Roman"/>
          <w:sz w:val="28"/>
          <w:szCs w:val="28"/>
        </w:rPr>
        <w:t>слова</w:t>
      </w:r>
      <w:r w:rsidR="00EF7B5B">
        <w:rPr>
          <w:rFonts w:ascii="Times New Roman" w:hAnsi="Times New Roman" w:cs="Times New Roman"/>
          <w:sz w:val="28"/>
          <w:szCs w:val="28"/>
        </w:rPr>
        <w:t>-направления</w:t>
      </w:r>
      <w:r w:rsidR="00192322">
        <w:rPr>
          <w:rFonts w:ascii="Times New Roman" w:hAnsi="Times New Roman" w:cs="Times New Roman"/>
          <w:sz w:val="28"/>
          <w:szCs w:val="28"/>
        </w:rPr>
        <w:t xml:space="preserve"> для ориентирования </w:t>
      </w:r>
      <w:r w:rsidR="00192322" w:rsidRPr="00791362">
        <w:rPr>
          <w:rFonts w:ascii="Times New Roman" w:hAnsi="Times New Roman" w:cs="Times New Roman"/>
          <w:sz w:val="28"/>
          <w:szCs w:val="28"/>
        </w:rPr>
        <w:t xml:space="preserve">в речи </w:t>
      </w:r>
      <w:r w:rsidR="00192322">
        <w:rPr>
          <w:rFonts w:ascii="Times New Roman" w:hAnsi="Times New Roman" w:cs="Times New Roman"/>
          <w:sz w:val="28"/>
          <w:szCs w:val="28"/>
        </w:rPr>
        <w:t>не использует.</w:t>
      </w:r>
    </w:p>
    <w:p w:rsidR="00791362" w:rsidRDefault="00192322" w:rsidP="00791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время непосредственной образовательной деятельности </w:t>
      </w:r>
      <w:r w:rsidR="00AA4B41">
        <w:rPr>
          <w:rFonts w:ascii="Times New Roman" w:hAnsi="Times New Roman" w:cs="Times New Roman"/>
          <w:sz w:val="28"/>
          <w:szCs w:val="28"/>
        </w:rPr>
        <w:t xml:space="preserve"> Маша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е </w:t>
      </w:r>
      <w:r w:rsidR="00AA4B41">
        <w:rPr>
          <w:rFonts w:ascii="Times New Roman" w:hAnsi="Times New Roman" w:cs="Times New Roman"/>
          <w:sz w:val="28"/>
          <w:szCs w:val="28"/>
        </w:rPr>
        <w:t>контролирует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 свою деятельность, не доводит </w:t>
      </w:r>
      <w:r w:rsidR="00EF7B5B">
        <w:rPr>
          <w:rFonts w:ascii="Times New Roman" w:hAnsi="Times New Roman" w:cs="Times New Roman"/>
          <w:sz w:val="28"/>
          <w:szCs w:val="28"/>
        </w:rPr>
        <w:t xml:space="preserve">начатое </w:t>
      </w:r>
      <w:r w:rsidR="00791362" w:rsidRPr="00791362">
        <w:rPr>
          <w:rFonts w:ascii="Times New Roman" w:hAnsi="Times New Roman" w:cs="Times New Roman"/>
          <w:sz w:val="28"/>
          <w:szCs w:val="28"/>
        </w:rPr>
        <w:t>дело до конца, мешает п</w:t>
      </w:r>
      <w:r>
        <w:rPr>
          <w:rFonts w:ascii="Times New Roman" w:hAnsi="Times New Roman" w:cs="Times New Roman"/>
          <w:sz w:val="28"/>
          <w:szCs w:val="28"/>
        </w:rPr>
        <w:t>едагогу</w:t>
      </w:r>
      <w:r w:rsidR="00EF7B5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детям, быстро </w:t>
      </w:r>
      <w:r w:rsidR="00EF7B5B">
        <w:rPr>
          <w:rFonts w:ascii="Times New Roman" w:hAnsi="Times New Roman" w:cs="Times New Roman"/>
          <w:sz w:val="28"/>
          <w:szCs w:val="28"/>
        </w:rPr>
        <w:t>утомля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AB1115">
        <w:rPr>
          <w:rFonts w:ascii="Times New Roman" w:hAnsi="Times New Roman" w:cs="Times New Roman"/>
          <w:sz w:val="28"/>
          <w:szCs w:val="28"/>
        </w:rPr>
        <w:t>;</w:t>
      </w:r>
      <w:r w:rsidR="00D40D78">
        <w:rPr>
          <w:rFonts w:ascii="Times New Roman" w:hAnsi="Times New Roman" w:cs="Times New Roman"/>
          <w:sz w:val="28"/>
          <w:szCs w:val="28"/>
        </w:rPr>
        <w:t xml:space="preserve"> 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темп деятельности </w:t>
      </w:r>
      <w:r w:rsidR="007836E4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791362" w:rsidRPr="00791362">
        <w:rPr>
          <w:rFonts w:ascii="Times New Roman" w:hAnsi="Times New Roman" w:cs="Times New Roman"/>
          <w:sz w:val="28"/>
          <w:szCs w:val="28"/>
        </w:rPr>
        <w:t>быстрый, но деяте</w:t>
      </w:r>
      <w:r w:rsidR="00AB1115">
        <w:rPr>
          <w:rFonts w:ascii="Times New Roman" w:hAnsi="Times New Roman" w:cs="Times New Roman"/>
          <w:sz w:val="28"/>
          <w:szCs w:val="28"/>
        </w:rPr>
        <w:t>льность хаотичная и бестолковая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; </w:t>
      </w:r>
      <w:r w:rsidR="00AB1115">
        <w:rPr>
          <w:rFonts w:ascii="Times New Roman" w:hAnsi="Times New Roman" w:cs="Times New Roman"/>
          <w:sz w:val="28"/>
          <w:szCs w:val="28"/>
        </w:rPr>
        <w:t xml:space="preserve">понимает и 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D40D78" w:rsidRPr="00791362">
        <w:rPr>
          <w:rFonts w:ascii="Times New Roman" w:hAnsi="Times New Roman" w:cs="Times New Roman"/>
          <w:sz w:val="28"/>
          <w:szCs w:val="28"/>
        </w:rPr>
        <w:t>словесную</w:t>
      </w:r>
      <w:r w:rsidR="00D40D78">
        <w:rPr>
          <w:rFonts w:ascii="Times New Roman" w:hAnsi="Times New Roman" w:cs="Times New Roman"/>
          <w:sz w:val="28"/>
          <w:szCs w:val="28"/>
        </w:rPr>
        <w:t>,</w:t>
      </w:r>
      <w:r w:rsidR="00D40D78" w:rsidRPr="00791362">
        <w:rPr>
          <w:rFonts w:ascii="Times New Roman" w:hAnsi="Times New Roman" w:cs="Times New Roman"/>
          <w:sz w:val="28"/>
          <w:szCs w:val="28"/>
        </w:rPr>
        <w:t xml:space="preserve"> </w:t>
      </w:r>
      <w:r w:rsidR="00D40D78">
        <w:rPr>
          <w:rFonts w:ascii="Times New Roman" w:hAnsi="Times New Roman" w:cs="Times New Roman"/>
          <w:sz w:val="28"/>
          <w:szCs w:val="28"/>
        </w:rPr>
        <w:t>стимулирующую и</w:t>
      </w:r>
      <w:r w:rsidR="00CA284E">
        <w:rPr>
          <w:rFonts w:ascii="Times New Roman" w:hAnsi="Times New Roman" w:cs="Times New Roman"/>
          <w:sz w:val="28"/>
          <w:szCs w:val="28"/>
        </w:rPr>
        <w:t xml:space="preserve"> направляющую</w:t>
      </w:r>
      <w:r w:rsidR="00D40D78">
        <w:rPr>
          <w:rFonts w:ascii="Times New Roman" w:hAnsi="Times New Roman" w:cs="Times New Roman"/>
          <w:sz w:val="28"/>
          <w:szCs w:val="28"/>
        </w:rPr>
        <w:t xml:space="preserve"> </w:t>
      </w:r>
      <w:r w:rsidR="00791362" w:rsidRPr="00791362">
        <w:rPr>
          <w:rFonts w:ascii="Times New Roman" w:hAnsi="Times New Roman" w:cs="Times New Roman"/>
          <w:sz w:val="28"/>
          <w:szCs w:val="28"/>
        </w:rPr>
        <w:t>помощь</w:t>
      </w:r>
      <w:r w:rsidR="00D40D78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CA284E">
        <w:rPr>
          <w:rFonts w:ascii="Times New Roman" w:hAnsi="Times New Roman" w:cs="Times New Roman"/>
          <w:sz w:val="28"/>
          <w:szCs w:val="28"/>
        </w:rPr>
        <w:t>;</w:t>
      </w:r>
      <w:r w:rsidR="00D40D78">
        <w:rPr>
          <w:rFonts w:ascii="Times New Roman" w:hAnsi="Times New Roman" w:cs="Times New Roman"/>
          <w:sz w:val="28"/>
          <w:szCs w:val="28"/>
        </w:rPr>
        <w:t xml:space="preserve"> </w:t>
      </w:r>
      <w:r w:rsidR="00791362" w:rsidRPr="00791362">
        <w:rPr>
          <w:rFonts w:ascii="Times New Roman" w:hAnsi="Times New Roman" w:cs="Times New Roman"/>
          <w:sz w:val="28"/>
          <w:szCs w:val="28"/>
        </w:rPr>
        <w:t>затруднения, возникающи</w:t>
      </w:r>
      <w:r w:rsidR="00D40D78">
        <w:rPr>
          <w:rFonts w:ascii="Times New Roman" w:hAnsi="Times New Roman" w:cs="Times New Roman"/>
          <w:sz w:val="28"/>
          <w:szCs w:val="28"/>
        </w:rPr>
        <w:t>е в процессе деятельности</w:t>
      </w:r>
      <w:r w:rsidR="00AB1115">
        <w:rPr>
          <w:rFonts w:ascii="Times New Roman" w:hAnsi="Times New Roman" w:cs="Times New Roman"/>
          <w:sz w:val="28"/>
          <w:szCs w:val="28"/>
        </w:rPr>
        <w:t>,</w:t>
      </w:r>
      <w:r w:rsidR="00D40D78">
        <w:rPr>
          <w:rFonts w:ascii="Times New Roman" w:hAnsi="Times New Roman" w:cs="Times New Roman"/>
          <w:sz w:val="28"/>
          <w:szCs w:val="28"/>
        </w:rPr>
        <w:t xml:space="preserve"> не всегда </w:t>
      </w:r>
      <w:r w:rsidR="00791362" w:rsidRPr="00791362">
        <w:rPr>
          <w:rFonts w:ascii="Times New Roman" w:hAnsi="Times New Roman" w:cs="Times New Roman"/>
          <w:sz w:val="28"/>
          <w:szCs w:val="28"/>
        </w:rPr>
        <w:t>стремится преодолеть, бросает работу,</w:t>
      </w:r>
      <w:r w:rsidR="00D40D78">
        <w:rPr>
          <w:rFonts w:ascii="Times New Roman" w:hAnsi="Times New Roman" w:cs="Times New Roman"/>
          <w:sz w:val="28"/>
          <w:szCs w:val="28"/>
        </w:rPr>
        <w:t xml:space="preserve"> </w:t>
      </w:r>
      <w:r w:rsidR="007836E4">
        <w:rPr>
          <w:rFonts w:ascii="Times New Roman" w:hAnsi="Times New Roman" w:cs="Times New Roman"/>
          <w:sz w:val="28"/>
          <w:szCs w:val="28"/>
        </w:rPr>
        <w:t>подглядывает за другими</w:t>
      </w:r>
      <w:r w:rsidR="00D40D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362" w:rsidRPr="00791362" w:rsidRDefault="007836E4" w:rsidP="004A33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Воспитанница проявляет и</w:t>
      </w:r>
      <w:r w:rsidR="004A333D">
        <w:rPr>
          <w:rFonts w:ascii="Times New Roman" w:hAnsi="Times New Roman" w:cs="Times New Roman"/>
          <w:sz w:val="28"/>
          <w:szCs w:val="28"/>
        </w:rPr>
        <w:t>нтерес к игрушкам, производит с ними самостоятельные</w:t>
      </w:r>
      <w:r w:rsidR="00AB1115">
        <w:rPr>
          <w:rFonts w:ascii="Times New Roman" w:hAnsi="Times New Roman" w:cs="Times New Roman"/>
          <w:sz w:val="28"/>
          <w:szCs w:val="28"/>
        </w:rPr>
        <w:t xml:space="preserve"> игровые</w:t>
      </w:r>
      <w:r w:rsidR="004A333D">
        <w:rPr>
          <w:rFonts w:ascii="Times New Roman" w:hAnsi="Times New Roman" w:cs="Times New Roman"/>
          <w:sz w:val="28"/>
          <w:szCs w:val="28"/>
        </w:rPr>
        <w:t xml:space="preserve"> действия,</w:t>
      </w:r>
      <w:r>
        <w:rPr>
          <w:rFonts w:ascii="Times New Roman" w:hAnsi="Times New Roman" w:cs="Times New Roman"/>
          <w:sz w:val="28"/>
          <w:szCs w:val="28"/>
        </w:rPr>
        <w:t xml:space="preserve"> организует сюжетно – ролевую игру,</w:t>
      </w:r>
      <w:r w:rsidRPr="00783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отражая личный опыт,</w:t>
      </w:r>
      <w:r w:rsidR="004A333D">
        <w:rPr>
          <w:rFonts w:ascii="Times New Roman" w:hAnsi="Times New Roman" w:cs="Times New Roman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="00AB1115">
        <w:rPr>
          <w:rFonts w:ascii="Times New Roman" w:hAnsi="Times New Roman" w:cs="Times New Roman"/>
          <w:sz w:val="28"/>
          <w:szCs w:val="28"/>
        </w:rPr>
        <w:t>овой сюжет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115">
        <w:rPr>
          <w:rFonts w:ascii="Times New Roman" w:hAnsi="Times New Roman" w:cs="Times New Roman"/>
          <w:sz w:val="28"/>
          <w:szCs w:val="28"/>
        </w:rPr>
        <w:t>недлителен</w:t>
      </w:r>
      <w:r>
        <w:rPr>
          <w:rFonts w:ascii="Times New Roman" w:hAnsi="Times New Roman" w:cs="Times New Roman"/>
          <w:sz w:val="28"/>
          <w:szCs w:val="28"/>
        </w:rPr>
        <w:t>. В дидактических играх не соблюдает</w:t>
      </w:r>
      <w:r w:rsidRPr="00791362">
        <w:rPr>
          <w:rFonts w:ascii="Times New Roman" w:hAnsi="Times New Roman" w:cs="Times New Roman"/>
          <w:sz w:val="28"/>
          <w:szCs w:val="28"/>
        </w:rPr>
        <w:t xml:space="preserve"> </w:t>
      </w:r>
      <w:r w:rsidR="00791362" w:rsidRPr="00791362">
        <w:rPr>
          <w:rFonts w:ascii="Times New Roman" w:hAnsi="Times New Roman" w:cs="Times New Roman"/>
          <w:sz w:val="28"/>
          <w:szCs w:val="28"/>
        </w:rPr>
        <w:t>правила игры</w:t>
      </w:r>
      <w:r w:rsidR="00D40D78">
        <w:rPr>
          <w:rFonts w:ascii="Times New Roman" w:hAnsi="Times New Roman" w:cs="Times New Roman"/>
          <w:sz w:val="28"/>
          <w:szCs w:val="28"/>
        </w:rPr>
        <w:t>, вносит свои изменения, придумывает разнообразные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 ситуа</w:t>
      </w:r>
      <w:r>
        <w:rPr>
          <w:rFonts w:ascii="Times New Roman" w:hAnsi="Times New Roman" w:cs="Times New Roman"/>
          <w:sz w:val="28"/>
          <w:szCs w:val="28"/>
        </w:rPr>
        <w:t xml:space="preserve">ции. В </w:t>
      </w:r>
      <w:r w:rsidR="00791362" w:rsidRPr="00791362">
        <w:rPr>
          <w:rFonts w:ascii="Times New Roman" w:hAnsi="Times New Roman" w:cs="Times New Roman"/>
          <w:sz w:val="28"/>
          <w:szCs w:val="28"/>
        </w:rPr>
        <w:t>коллективной игре</w:t>
      </w:r>
      <w:r w:rsidR="00D40D78">
        <w:rPr>
          <w:rFonts w:ascii="Times New Roman" w:hAnsi="Times New Roman" w:cs="Times New Roman"/>
          <w:sz w:val="28"/>
          <w:szCs w:val="28"/>
        </w:rPr>
        <w:t xml:space="preserve"> старается принять </w:t>
      </w:r>
      <w:r w:rsidR="00AB1115">
        <w:rPr>
          <w:rFonts w:ascii="Times New Roman" w:hAnsi="Times New Roman" w:cs="Times New Roman"/>
          <w:sz w:val="28"/>
          <w:szCs w:val="28"/>
        </w:rPr>
        <w:t xml:space="preserve">ведущую </w:t>
      </w:r>
      <w:r w:rsidR="00D40D78">
        <w:rPr>
          <w:rFonts w:ascii="Times New Roman" w:hAnsi="Times New Roman" w:cs="Times New Roman"/>
          <w:sz w:val="28"/>
          <w:szCs w:val="28"/>
        </w:rPr>
        <w:t xml:space="preserve">роль на себя, не ориентируется на </w:t>
      </w:r>
      <w:r w:rsidR="00AB1115">
        <w:rPr>
          <w:rFonts w:ascii="Times New Roman" w:hAnsi="Times New Roman" w:cs="Times New Roman"/>
          <w:sz w:val="28"/>
          <w:szCs w:val="28"/>
        </w:rPr>
        <w:t>предпочтения</w:t>
      </w:r>
      <w:r w:rsidR="00D40D78">
        <w:rPr>
          <w:rFonts w:ascii="Times New Roman" w:hAnsi="Times New Roman" w:cs="Times New Roman"/>
          <w:sz w:val="28"/>
          <w:szCs w:val="28"/>
        </w:rPr>
        <w:t xml:space="preserve"> других детей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, </w:t>
      </w:r>
      <w:r w:rsidR="00D22A2C">
        <w:rPr>
          <w:rFonts w:ascii="Times New Roman" w:hAnsi="Times New Roman" w:cs="Times New Roman"/>
          <w:sz w:val="28"/>
          <w:szCs w:val="28"/>
        </w:rPr>
        <w:t xml:space="preserve"> не</w:t>
      </w:r>
      <w:r w:rsidR="00791362" w:rsidRPr="00791362">
        <w:rPr>
          <w:rFonts w:ascii="Times New Roman" w:hAnsi="Times New Roman" w:cs="Times New Roman"/>
          <w:sz w:val="28"/>
          <w:szCs w:val="28"/>
        </w:rPr>
        <w:t xml:space="preserve"> умеет поддерживать </w:t>
      </w:r>
      <w:r w:rsidR="00AB1115">
        <w:rPr>
          <w:rFonts w:ascii="Times New Roman" w:hAnsi="Times New Roman" w:cs="Times New Roman"/>
          <w:sz w:val="28"/>
          <w:szCs w:val="28"/>
        </w:rPr>
        <w:t>совместный игровой</w:t>
      </w:r>
      <w:r w:rsidR="00AB1115" w:rsidRPr="00791362">
        <w:rPr>
          <w:rFonts w:ascii="Times New Roman" w:hAnsi="Times New Roman" w:cs="Times New Roman"/>
          <w:sz w:val="28"/>
          <w:szCs w:val="28"/>
        </w:rPr>
        <w:t xml:space="preserve"> </w:t>
      </w:r>
      <w:r w:rsidR="00AB1115">
        <w:rPr>
          <w:rFonts w:ascii="Times New Roman" w:hAnsi="Times New Roman" w:cs="Times New Roman"/>
          <w:sz w:val="28"/>
          <w:szCs w:val="28"/>
        </w:rPr>
        <w:t>замысел</w:t>
      </w:r>
      <w:r w:rsidR="00791362" w:rsidRPr="00791362">
        <w:rPr>
          <w:rFonts w:ascii="Times New Roman" w:hAnsi="Times New Roman" w:cs="Times New Roman"/>
          <w:sz w:val="28"/>
          <w:szCs w:val="28"/>
        </w:rPr>
        <w:t>.</w:t>
      </w:r>
    </w:p>
    <w:p w:rsidR="00AE2819" w:rsidRDefault="007836E4" w:rsidP="00791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Конструктивная деятельность девочки развивается в соответствии с возрастными рамками: </w:t>
      </w:r>
      <w:r w:rsidR="00D22A2C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791362" w:rsidRPr="00791362">
        <w:rPr>
          <w:rFonts w:ascii="Times New Roman" w:hAnsi="Times New Roman" w:cs="Times New Roman"/>
          <w:sz w:val="28"/>
          <w:szCs w:val="28"/>
        </w:rPr>
        <w:t>правильно собрать матрешку, пирамидку, сложить по образцу простые фигуры из счетных палочек, выполнить постройки из кубиков</w:t>
      </w:r>
      <w:r w:rsidR="004A333D">
        <w:rPr>
          <w:rFonts w:ascii="Times New Roman" w:hAnsi="Times New Roman" w:cs="Times New Roman"/>
          <w:sz w:val="28"/>
          <w:szCs w:val="28"/>
        </w:rPr>
        <w:t>.</w:t>
      </w:r>
      <w:r w:rsidRPr="0078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навыки требуют дальнейшего развития и совершенствования.</w:t>
      </w:r>
    </w:p>
    <w:p w:rsidR="00791362" w:rsidRDefault="007836E4" w:rsidP="007913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образовательной программой дошкольного учреждения справляется на среднем уровне.</w:t>
      </w:r>
    </w:p>
    <w:p w:rsidR="003F46A6" w:rsidRDefault="003F46A6" w:rsidP="00783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6E4" w:rsidRPr="007836E4" w:rsidRDefault="007836E4" w:rsidP="00783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E4">
        <w:rPr>
          <w:rFonts w:ascii="Times New Roman" w:hAnsi="Times New Roman" w:cs="Times New Roman"/>
          <w:sz w:val="28"/>
          <w:szCs w:val="28"/>
        </w:rPr>
        <w:t>11  мая  2018г.</w:t>
      </w:r>
    </w:p>
    <w:p w:rsidR="007836E4" w:rsidRPr="007836E4" w:rsidRDefault="00AB1115" w:rsidP="00783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36E4">
        <w:rPr>
          <w:rFonts w:ascii="Times New Roman" w:hAnsi="Times New Roman" w:cs="Times New Roman"/>
          <w:sz w:val="28"/>
          <w:szCs w:val="28"/>
        </w:rPr>
        <w:t>читель - дефектолог</w:t>
      </w:r>
      <w:r w:rsidR="007836E4" w:rsidRPr="007836E4">
        <w:rPr>
          <w:rFonts w:ascii="Times New Roman" w:hAnsi="Times New Roman" w:cs="Times New Roman"/>
          <w:sz w:val="28"/>
          <w:szCs w:val="28"/>
        </w:rPr>
        <w:t xml:space="preserve">:        </w:t>
      </w:r>
      <w:r w:rsidR="007836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36E4" w:rsidRPr="007836E4">
        <w:rPr>
          <w:rFonts w:ascii="Times New Roman" w:hAnsi="Times New Roman" w:cs="Times New Roman"/>
          <w:sz w:val="28"/>
          <w:szCs w:val="28"/>
        </w:rPr>
        <w:t xml:space="preserve">   </w:t>
      </w:r>
      <w:r w:rsidR="007836E4">
        <w:rPr>
          <w:rFonts w:ascii="Times New Roman" w:hAnsi="Times New Roman" w:cs="Times New Roman"/>
          <w:sz w:val="28"/>
          <w:szCs w:val="28"/>
        </w:rPr>
        <w:t xml:space="preserve">  ___________  </w:t>
      </w:r>
      <w:proofErr w:type="spellStart"/>
      <w:r w:rsidR="007836E4">
        <w:rPr>
          <w:rFonts w:ascii="Times New Roman" w:hAnsi="Times New Roman" w:cs="Times New Roman"/>
          <w:sz w:val="28"/>
          <w:szCs w:val="28"/>
        </w:rPr>
        <w:t>В.В.Мехоношина</w:t>
      </w:r>
      <w:proofErr w:type="spellEnd"/>
    </w:p>
    <w:p w:rsidR="007836E4" w:rsidRPr="007836E4" w:rsidRDefault="007836E4" w:rsidP="00783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36E4" w:rsidRPr="007836E4" w:rsidRDefault="007836E4" w:rsidP="00783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E4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7836E4" w:rsidRPr="007836E4" w:rsidRDefault="007836E4" w:rsidP="00783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36E4">
        <w:rPr>
          <w:rFonts w:ascii="Times New Roman" w:hAnsi="Times New Roman" w:cs="Times New Roman"/>
          <w:sz w:val="28"/>
          <w:szCs w:val="28"/>
        </w:rPr>
        <w:t xml:space="preserve">"ЦРР - Карагайский детский сад №4"____________ </w:t>
      </w:r>
      <w:r w:rsidR="00AB1115" w:rsidRPr="007836E4">
        <w:rPr>
          <w:rFonts w:ascii="Times New Roman" w:hAnsi="Times New Roman" w:cs="Times New Roman"/>
          <w:sz w:val="28"/>
          <w:szCs w:val="28"/>
        </w:rPr>
        <w:t>Л.С.</w:t>
      </w:r>
      <w:r w:rsidRPr="007836E4">
        <w:rPr>
          <w:rFonts w:ascii="Times New Roman" w:hAnsi="Times New Roman" w:cs="Times New Roman"/>
          <w:sz w:val="28"/>
          <w:szCs w:val="28"/>
        </w:rPr>
        <w:t xml:space="preserve">Титова </w:t>
      </w:r>
    </w:p>
    <w:p w:rsidR="007836E4" w:rsidRPr="00212C10" w:rsidRDefault="007836E4" w:rsidP="00783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36E4" w:rsidRPr="00212C10" w:rsidSect="00D22A2C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C10"/>
    <w:rsid w:val="00080CDD"/>
    <w:rsid w:val="0018122A"/>
    <w:rsid w:val="00192322"/>
    <w:rsid w:val="00212C10"/>
    <w:rsid w:val="00255D5F"/>
    <w:rsid w:val="003F46A6"/>
    <w:rsid w:val="004A333D"/>
    <w:rsid w:val="004D1DAD"/>
    <w:rsid w:val="004E185A"/>
    <w:rsid w:val="00522228"/>
    <w:rsid w:val="006D3B76"/>
    <w:rsid w:val="007200DE"/>
    <w:rsid w:val="007836E4"/>
    <w:rsid w:val="00791362"/>
    <w:rsid w:val="007B2ACE"/>
    <w:rsid w:val="00A8450A"/>
    <w:rsid w:val="00AA4B41"/>
    <w:rsid w:val="00AB1115"/>
    <w:rsid w:val="00AE2819"/>
    <w:rsid w:val="00CA284E"/>
    <w:rsid w:val="00D22A2C"/>
    <w:rsid w:val="00D40D78"/>
    <w:rsid w:val="00D80C31"/>
    <w:rsid w:val="00DA2EAC"/>
    <w:rsid w:val="00EC2270"/>
    <w:rsid w:val="00ED4F46"/>
    <w:rsid w:val="00E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Светик</cp:lastModifiedBy>
  <cp:revision>8</cp:revision>
  <dcterms:created xsi:type="dcterms:W3CDTF">2018-05-21T09:03:00Z</dcterms:created>
  <dcterms:modified xsi:type="dcterms:W3CDTF">2021-02-22T11:48:00Z</dcterms:modified>
</cp:coreProperties>
</file>