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F" w:rsidRPr="00286419" w:rsidRDefault="00286419" w:rsidP="002864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419">
        <w:rPr>
          <w:rFonts w:ascii="Times New Roman" w:hAnsi="Times New Roman" w:cs="Times New Roman"/>
          <w:b/>
          <w:sz w:val="36"/>
          <w:szCs w:val="36"/>
        </w:rPr>
        <w:t>Паспорт логопедического кабинета.</w:t>
      </w:r>
    </w:p>
    <w:p w:rsidR="009455F3" w:rsidRPr="00337F16" w:rsidRDefault="009455F3" w:rsidP="004263C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Ф.И.О.:</w:t>
      </w:r>
      <w:r w:rsidRPr="00337F16">
        <w:rPr>
          <w:rFonts w:ascii="Times New Roman" w:hAnsi="Times New Roman" w:cs="Times New Roman"/>
          <w:sz w:val="28"/>
          <w:szCs w:val="28"/>
          <w:lang w:eastAsia="ru-RU"/>
        </w:rPr>
        <w:t> Глушкова Елена Вадимовна</w:t>
      </w:r>
    </w:p>
    <w:p w:rsidR="004263C9" w:rsidRDefault="004263C9" w:rsidP="004263C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3C9" w:rsidRDefault="009455F3" w:rsidP="004263C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и дата рождения:</w:t>
      </w:r>
      <w:r w:rsidRPr="00337F16">
        <w:rPr>
          <w:rFonts w:ascii="Times New Roman" w:hAnsi="Times New Roman" w:cs="Times New Roman"/>
          <w:sz w:val="28"/>
          <w:szCs w:val="28"/>
          <w:lang w:eastAsia="ru-RU"/>
        </w:rPr>
        <w:t xml:space="preserve"> 01.10.1990 год </w:t>
      </w:r>
    </w:p>
    <w:p w:rsidR="004263C9" w:rsidRDefault="004263C9" w:rsidP="004263C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55F3" w:rsidRPr="00337F16" w:rsidRDefault="009455F3" w:rsidP="004263C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Занимаемая должность:</w:t>
      </w:r>
      <w:r w:rsidRPr="00337F16">
        <w:rPr>
          <w:rFonts w:ascii="Times New Roman" w:hAnsi="Times New Roman" w:cs="Times New Roman"/>
          <w:sz w:val="28"/>
          <w:szCs w:val="28"/>
          <w:lang w:eastAsia="ru-RU"/>
        </w:rPr>
        <w:t> учитель-логопед</w:t>
      </w:r>
    </w:p>
    <w:p w:rsidR="004263C9" w:rsidRDefault="004263C9" w:rsidP="004263C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55F3" w:rsidRPr="00337F16" w:rsidRDefault="009455F3" w:rsidP="004263C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7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об образовании:</w:t>
      </w:r>
    </w:p>
    <w:p w:rsidR="009455F3" w:rsidRPr="00337F16" w:rsidRDefault="009455F3" w:rsidP="004263C9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63C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2008-2013</w:t>
      </w:r>
      <w:r w:rsidRPr="00337F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Пермский Государственный гуманит</w:t>
      </w:r>
      <w:r w:rsidR="00337F16" w:rsidRPr="00337F16">
        <w:rPr>
          <w:rFonts w:ascii="Times New Roman" w:hAnsi="Times New Roman" w:cs="Times New Roman"/>
          <w:bCs/>
          <w:sz w:val="28"/>
          <w:szCs w:val="28"/>
          <w:lang w:eastAsia="ru-RU"/>
        </w:rPr>
        <w:t>арно-педагогический Университет, Факультет Педагогики и Психологии детства, специальность «логопедия», квалификация «учитель-логопед».</w:t>
      </w:r>
    </w:p>
    <w:p w:rsidR="00337F16" w:rsidRDefault="00337F16" w:rsidP="004263C9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63C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2013-2015</w:t>
      </w:r>
      <w:r w:rsidRPr="00337F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Пермский Государственный гуманитарно-педагогический Университет, Факультет Педагогики и Психологии детства, направление «педагогическое образование», квалификация «магистр».</w:t>
      </w:r>
    </w:p>
    <w:p w:rsidR="0074275D" w:rsidRPr="00337F16" w:rsidRDefault="0074275D" w:rsidP="004263C9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63C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2018-2019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Региональный институт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по программе «Коррекционная педагогика. Дефектология», квалификация «учитель-дефектолог»</w:t>
      </w:r>
    </w:p>
    <w:p w:rsidR="004263C9" w:rsidRDefault="004263C9" w:rsidP="004263C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55F3" w:rsidRPr="00337F16" w:rsidRDefault="009455F3" w:rsidP="004263C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работы:</w:t>
      </w:r>
      <w:r w:rsidRPr="00337F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7F16" w:rsidRPr="00337F1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</w:t>
      </w:r>
      <w:r w:rsidR="0074275D">
        <w:rPr>
          <w:rFonts w:ascii="Times New Roman" w:hAnsi="Times New Roman" w:cs="Times New Roman"/>
          <w:sz w:val="28"/>
          <w:szCs w:val="28"/>
        </w:rPr>
        <w:t>ка – Карагайский детский сад № 4</w:t>
      </w:r>
      <w:r w:rsidR="00337F16" w:rsidRPr="00337F16">
        <w:rPr>
          <w:rFonts w:ascii="Times New Roman" w:hAnsi="Times New Roman" w:cs="Times New Roman"/>
          <w:sz w:val="28"/>
          <w:szCs w:val="28"/>
        </w:rPr>
        <w:t>»</w:t>
      </w:r>
      <w:r w:rsidR="0074275D">
        <w:rPr>
          <w:rFonts w:ascii="Times New Roman" w:hAnsi="Times New Roman" w:cs="Times New Roman"/>
          <w:sz w:val="28"/>
          <w:szCs w:val="28"/>
        </w:rPr>
        <w:t xml:space="preserve"> (структурное подразделение по адресу ул.Марцинкевича 1а)</w:t>
      </w:r>
    </w:p>
    <w:p w:rsidR="00286419" w:rsidRDefault="00286419" w:rsidP="002864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419" w:rsidRPr="00286419" w:rsidRDefault="00286419" w:rsidP="00286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b/>
          <w:sz w:val="28"/>
          <w:szCs w:val="28"/>
          <w:lang w:eastAsia="ru-RU"/>
        </w:rPr>
        <w:t>График занятости логопедического кабинета</w:t>
      </w:r>
      <w:r w:rsidR="00AE675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2135"/>
        <w:gridCol w:w="1803"/>
        <w:gridCol w:w="1699"/>
        <w:gridCol w:w="1656"/>
        <w:gridCol w:w="1688"/>
        <w:gridCol w:w="1701"/>
      </w:tblGrid>
      <w:tr w:rsidR="00286419" w:rsidTr="004263C9">
        <w:tc>
          <w:tcPr>
            <w:tcW w:w="2135" w:type="dxa"/>
          </w:tcPr>
          <w:p w:rsidR="00286419" w:rsidRDefault="0028641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286419" w:rsidRDefault="0028641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99" w:type="dxa"/>
          </w:tcPr>
          <w:p w:rsidR="00286419" w:rsidRDefault="0028641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56" w:type="dxa"/>
          </w:tcPr>
          <w:p w:rsidR="00286419" w:rsidRDefault="0028641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88" w:type="dxa"/>
          </w:tcPr>
          <w:p w:rsidR="00286419" w:rsidRDefault="0028641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286419" w:rsidRDefault="0028641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4263C9" w:rsidTr="004263C9">
        <w:tc>
          <w:tcPr>
            <w:tcW w:w="2135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занятия</w:t>
            </w:r>
          </w:p>
        </w:tc>
        <w:tc>
          <w:tcPr>
            <w:tcW w:w="1803" w:type="dxa"/>
          </w:tcPr>
          <w:p w:rsidR="004263C9" w:rsidRDefault="004263C9" w:rsidP="00330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08:05 - 12:05</w:t>
            </w:r>
          </w:p>
        </w:tc>
        <w:tc>
          <w:tcPr>
            <w:tcW w:w="1699" w:type="dxa"/>
          </w:tcPr>
          <w:p w:rsidR="004263C9" w:rsidRDefault="004263C9" w:rsidP="00330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08:05 -12:05</w:t>
            </w:r>
          </w:p>
        </w:tc>
        <w:tc>
          <w:tcPr>
            <w:tcW w:w="1656" w:type="dxa"/>
          </w:tcPr>
          <w:p w:rsidR="004263C9" w:rsidRDefault="004263C9" w:rsidP="00507A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16:00 -18:00</w:t>
            </w:r>
          </w:p>
        </w:tc>
        <w:tc>
          <w:tcPr>
            <w:tcW w:w="1688" w:type="dxa"/>
          </w:tcPr>
          <w:p w:rsidR="004263C9" w:rsidRDefault="004263C9" w:rsidP="000A7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08:05 -12:05</w:t>
            </w:r>
          </w:p>
        </w:tc>
        <w:tc>
          <w:tcPr>
            <w:tcW w:w="1701" w:type="dxa"/>
          </w:tcPr>
          <w:p w:rsidR="004263C9" w:rsidRDefault="004263C9" w:rsidP="00330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08:05 -12:05</w:t>
            </w:r>
          </w:p>
        </w:tc>
      </w:tr>
      <w:tr w:rsidR="004263C9" w:rsidTr="004263C9">
        <w:tc>
          <w:tcPr>
            <w:tcW w:w="2135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</w:t>
            </w:r>
          </w:p>
        </w:tc>
        <w:tc>
          <w:tcPr>
            <w:tcW w:w="1803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263C9" w:rsidRDefault="004263C9" w:rsidP="004B1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4263C9" w:rsidRDefault="004263C9" w:rsidP="00507A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14:00 -16:00</w:t>
            </w:r>
          </w:p>
        </w:tc>
        <w:tc>
          <w:tcPr>
            <w:tcW w:w="1688" w:type="dxa"/>
          </w:tcPr>
          <w:p w:rsidR="004263C9" w:rsidRDefault="004263C9" w:rsidP="004B1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3C9" w:rsidTr="004263C9">
        <w:tc>
          <w:tcPr>
            <w:tcW w:w="2135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1803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4263C9" w:rsidRDefault="004263C9" w:rsidP="00507A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14:00 -16:00</w:t>
            </w:r>
          </w:p>
        </w:tc>
        <w:tc>
          <w:tcPr>
            <w:tcW w:w="1688" w:type="dxa"/>
          </w:tcPr>
          <w:p w:rsidR="004263C9" w:rsidRDefault="004263C9" w:rsidP="004B1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3C9" w:rsidTr="004263C9">
        <w:tc>
          <w:tcPr>
            <w:tcW w:w="2135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1803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4263C9" w:rsidRDefault="004263C9" w:rsidP="00507A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14:00 -16:00</w:t>
            </w:r>
          </w:p>
        </w:tc>
        <w:tc>
          <w:tcPr>
            <w:tcW w:w="1688" w:type="dxa"/>
          </w:tcPr>
          <w:p w:rsidR="004263C9" w:rsidRDefault="004263C9" w:rsidP="004B1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63C9" w:rsidRDefault="004263C9" w:rsidP="00286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6419" w:rsidRPr="00286419" w:rsidRDefault="00286419" w:rsidP="002864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пользования логопедическим кабинетом</w:t>
      </w:r>
      <w:r w:rsidR="00AE67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6419" w:rsidRPr="00286419" w:rsidRDefault="00286419" w:rsidP="009455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ключи от кабинета в двух экземплярах (один у логопеда, второй </w:t>
      </w:r>
      <w:proofErr w:type="gramStart"/>
      <w:r w:rsidRPr="0028641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419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286419">
        <w:rPr>
          <w:rFonts w:ascii="Times New Roman" w:hAnsi="Times New Roman" w:cs="Times New Roman"/>
          <w:sz w:val="28"/>
          <w:szCs w:val="28"/>
          <w:lang w:eastAsia="ru-RU"/>
        </w:rPr>
        <w:t>. заведующего по АХЧ);</w:t>
      </w:r>
    </w:p>
    <w:p w:rsidR="00286419" w:rsidRPr="00286419" w:rsidRDefault="00286419" w:rsidP="009455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влажная уборка кабинета производится 2 раза в неделю;</w:t>
      </w:r>
    </w:p>
    <w:p w:rsidR="00286419" w:rsidRPr="00286419" w:rsidRDefault="00286419" w:rsidP="009455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ежедневно проводится проветривание кабинета;</w:t>
      </w:r>
    </w:p>
    <w:p w:rsidR="00286419" w:rsidRPr="00286419" w:rsidRDefault="00286419" w:rsidP="009455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перед каждым применением и после него произво</w:t>
      </w:r>
      <w:r w:rsidR="009455F3">
        <w:rPr>
          <w:rFonts w:ascii="Times New Roman" w:hAnsi="Times New Roman" w:cs="Times New Roman"/>
          <w:sz w:val="28"/>
          <w:szCs w:val="28"/>
          <w:lang w:eastAsia="ru-RU"/>
        </w:rPr>
        <w:t xml:space="preserve">дится обработка </w:t>
      </w:r>
      <w:proofErr w:type="gramStart"/>
      <w:r w:rsidR="009455F3">
        <w:rPr>
          <w:rFonts w:ascii="Times New Roman" w:hAnsi="Times New Roman" w:cs="Times New Roman"/>
          <w:sz w:val="28"/>
          <w:szCs w:val="28"/>
          <w:lang w:eastAsia="ru-RU"/>
        </w:rPr>
        <w:t>логопедических</w:t>
      </w:r>
      <w:proofErr w:type="gramEnd"/>
      <w:r w:rsidR="009455F3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>медицинским спиртом;</w:t>
      </w:r>
    </w:p>
    <w:p w:rsidR="00286419" w:rsidRPr="00286419" w:rsidRDefault="00286419" w:rsidP="009455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кабинет оборудован зоной для подгрупповых занятий, зоной для индивидуальных занятий, игровой зоной;</w:t>
      </w:r>
    </w:p>
    <w:p w:rsidR="00286419" w:rsidRPr="00286419" w:rsidRDefault="00286419" w:rsidP="009455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по окончании рабочего дня проверяется закрытость окон, отключение электрических приборов.</w:t>
      </w:r>
    </w:p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6419" w:rsidRPr="00286419" w:rsidRDefault="00286419" w:rsidP="009455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Документация</w:t>
      </w:r>
      <w:r w:rsidR="00AE67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5434" w:rsidRPr="00286419" w:rsidRDefault="005D5434" w:rsidP="005D5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Паспорт кабинета.</w:t>
      </w:r>
    </w:p>
    <w:p w:rsid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Положение о логопедическом пункте.</w:t>
      </w:r>
    </w:p>
    <w:p w:rsidR="005D5434" w:rsidRPr="005D5434" w:rsidRDefault="005D5434" w:rsidP="005D5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434">
        <w:rPr>
          <w:rFonts w:ascii="Times New Roman" w:hAnsi="Times New Roman" w:cs="Times New Roman"/>
          <w:sz w:val="28"/>
          <w:szCs w:val="28"/>
          <w:lang w:eastAsia="ru-RU"/>
        </w:rPr>
        <w:t xml:space="preserve">Журнал движения детей дошкольного возраста с нарушением речи и учёта посещаемости на </w:t>
      </w:r>
      <w:r w:rsidR="00B513EF">
        <w:rPr>
          <w:rFonts w:ascii="Times New Roman" w:hAnsi="Times New Roman" w:cs="Times New Roman"/>
          <w:sz w:val="28"/>
          <w:szCs w:val="28"/>
          <w:lang w:eastAsia="ru-RU"/>
        </w:rPr>
        <w:t>логопункте МБДОУ.</w:t>
      </w:r>
    </w:p>
    <w:p w:rsidR="005D5434" w:rsidRDefault="00B513EF" w:rsidP="00286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6D2B">
        <w:rPr>
          <w:rFonts w:ascii="Times New Roman" w:hAnsi="Times New Roman" w:cs="Times New Roman"/>
          <w:sz w:val="28"/>
          <w:szCs w:val="28"/>
        </w:rPr>
        <w:t xml:space="preserve">писок детей, зачисленных на </w:t>
      </w:r>
      <w:r w:rsidRPr="00DB5451">
        <w:rPr>
          <w:rFonts w:ascii="Times New Roman" w:hAnsi="Times New Roman" w:cs="Times New Roman"/>
          <w:sz w:val="28"/>
          <w:szCs w:val="28"/>
        </w:rPr>
        <w:t>логопункт МБДОУ «ЦРР Карагайский детский сад №5»</w:t>
      </w:r>
    </w:p>
    <w:p w:rsidR="00B513EF" w:rsidRPr="00B513EF" w:rsidRDefault="00B513EF" w:rsidP="00B513EF">
      <w:pPr>
        <w:pStyle w:val="a3"/>
        <w:rPr>
          <w:rFonts w:ascii="Times New Roman" w:hAnsi="Times New Roman"/>
          <w:sz w:val="28"/>
          <w:szCs w:val="28"/>
        </w:rPr>
      </w:pPr>
      <w:r w:rsidRPr="00B513EF">
        <w:rPr>
          <w:rFonts w:ascii="Times New Roman" w:hAnsi="Times New Roman"/>
          <w:sz w:val="28"/>
          <w:szCs w:val="28"/>
        </w:rPr>
        <w:t>Сведения о родителях, детей зачисленных на логопункт МБДОУ «ЦРР Карагайский детский сад №5»</w:t>
      </w:r>
    </w:p>
    <w:p w:rsidR="00B513EF" w:rsidRPr="00B513EF" w:rsidRDefault="00B513EF" w:rsidP="00B51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3EF">
        <w:rPr>
          <w:rFonts w:ascii="Times New Roman" w:hAnsi="Times New Roman" w:cs="Times New Roman"/>
          <w:sz w:val="28"/>
          <w:szCs w:val="28"/>
        </w:rPr>
        <w:t>Расписание индивидуальных и подгрупповых занятий с детьми на логопункте МБДОУ «ЦРР Карагайский детский сад №5».</w:t>
      </w:r>
    </w:p>
    <w:p w:rsidR="00B513EF" w:rsidRPr="00B513EF" w:rsidRDefault="00B513EF" w:rsidP="00B513EF">
      <w:pPr>
        <w:pStyle w:val="a3"/>
        <w:rPr>
          <w:rFonts w:ascii="Times New Roman" w:hAnsi="Times New Roman"/>
          <w:sz w:val="28"/>
          <w:szCs w:val="28"/>
        </w:rPr>
      </w:pPr>
      <w:r w:rsidRPr="00B513EF">
        <w:rPr>
          <w:rFonts w:ascii="Times New Roman" w:hAnsi="Times New Roman"/>
          <w:sz w:val="28"/>
          <w:szCs w:val="28"/>
        </w:rPr>
        <w:t>Циклограмма работы учителя-логопеда муниципального бюджетного  дошкольного образовательного учреждения детского сада № 5»  на сентябрь 2016 – май  2017 года</w:t>
      </w:r>
    </w:p>
    <w:p w:rsidR="00B513EF" w:rsidRPr="00286419" w:rsidRDefault="00B513EF" w:rsidP="00B51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первичного 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>обследования устной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EF" w:rsidRPr="00286419" w:rsidRDefault="00B513EF" w:rsidP="00B51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Журнал учета посещаемости детьми логопедических занятий.</w:t>
      </w:r>
    </w:p>
    <w:p w:rsidR="00B513EF" w:rsidRPr="00286419" w:rsidRDefault="00B513EF" w:rsidP="00B51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Речевые карты.</w:t>
      </w:r>
    </w:p>
    <w:p w:rsidR="00B513EF" w:rsidRDefault="00B513EF" w:rsidP="00B513EF">
      <w:pPr>
        <w:pStyle w:val="a3"/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Перспективны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на 201</w:t>
      </w:r>
      <w:r w:rsidR="00D77562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D7756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513EF" w:rsidRPr="00286419" w:rsidRDefault="00B513EF" w:rsidP="00B51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взаимосвязи с воспитателями.</w:t>
      </w:r>
    </w:p>
    <w:p w:rsidR="00286419" w:rsidRPr="00286419" w:rsidRDefault="00B513EF" w:rsidP="00B513E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Pr="00286419">
        <w:rPr>
          <w:rFonts w:ascii="Times New Roman" w:hAnsi="Times New Roman" w:cs="Times New Roman"/>
          <w:sz w:val="28"/>
          <w:szCs w:val="28"/>
        </w:rPr>
        <w:t xml:space="preserve"> по работе с родителями</w:t>
      </w:r>
      <w:r w:rsidR="00286419" w:rsidRPr="00286419">
        <w:rPr>
          <w:rFonts w:ascii="Times New Roman" w:hAnsi="Times New Roman" w:cs="Times New Roman"/>
          <w:sz w:val="28"/>
          <w:szCs w:val="28"/>
        </w:rPr>
        <w:t> </w:t>
      </w:r>
    </w:p>
    <w:p w:rsidR="00AE675F" w:rsidRPr="00AE675F" w:rsidRDefault="00AE675F" w:rsidP="00AE675F">
      <w:pPr>
        <w:jc w:val="center"/>
        <w:rPr>
          <w:b/>
          <w:color w:val="000000"/>
          <w:sz w:val="28"/>
          <w:szCs w:val="28"/>
        </w:rPr>
      </w:pPr>
      <w:r w:rsidRPr="00AE675F">
        <w:rPr>
          <w:b/>
          <w:color w:val="000000"/>
          <w:sz w:val="28"/>
          <w:szCs w:val="28"/>
        </w:rPr>
        <w:t>Описание материально-технического состояния и оснащенности</w:t>
      </w:r>
    </w:p>
    <w:p w:rsidR="00AE675F" w:rsidRPr="00AE675F" w:rsidRDefault="00AE675F" w:rsidP="00AE67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7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логопедического кабинета</w:t>
      </w:r>
      <w:r w:rsidRPr="00AE67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E675F" w:rsidRPr="00AE675F" w:rsidRDefault="00AE675F" w:rsidP="00AE675F">
      <w:pPr>
        <w:jc w:val="center"/>
        <w:rPr>
          <w:b/>
          <w:sz w:val="28"/>
          <w:szCs w:val="28"/>
        </w:rPr>
      </w:pPr>
      <w:proofErr w:type="gramStart"/>
      <w:r w:rsidRPr="00AE675F">
        <w:rPr>
          <w:b/>
          <w:sz w:val="28"/>
          <w:szCs w:val="28"/>
          <w:lang w:val="en-US"/>
        </w:rPr>
        <w:t>I</w:t>
      </w:r>
      <w:r w:rsidRPr="00AE675F">
        <w:rPr>
          <w:b/>
          <w:sz w:val="28"/>
          <w:szCs w:val="28"/>
        </w:rPr>
        <w:t>. Оборудование логопедического кабинета.</w:t>
      </w:r>
      <w:proofErr w:type="gramEnd"/>
    </w:p>
    <w:p w:rsidR="00286419" w:rsidRPr="00286419" w:rsidRDefault="00286419" w:rsidP="00AE67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Настенное зеркало (1.5м - 0.5м) - 1 шт.</w:t>
      </w:r>
    </w:p>
    <w:p w:rsidR="00286419" w:rsidRPr="00286419" w:rsidRDefault="00337F16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Детски</w:t>
      </w:r>
      <w:r w:rsidR="0033052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столы - 1</w:t>
      </w:r>
      <w:r w:rsidR="00286419"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337F16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Детские стулья - </w:t>
      </w:r>
      <w:r w:rsidR="0033052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86419"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Стол для логопеда - 1 шт.</w:t>
      </w:r>
    </w:p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Стулья полумягкие - 2 шт.</w:t>
      </w:r>
    </w:p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Шкафы для пособий - </w:t>
      </w:r>
      <w:r w:rsidR="00337F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337F16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Полка настенная - 3</w:t>
      </w:r>
      <w:r w:rsidR="00286419"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Чистое полотенце - 1 шт.</w:t>
      </w:r>
    </w:p>
    <w:p w:rsid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Коробки, папки для хранения пособий.</w:t>
      </w:r>
    </w:p>
    <w:p w:rsidR="00AE675F" w:rsidRDefault="00AE675F" w:rsidP="00AE67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Мольберт с магнитной стороной – 1 шт.</w:t>
      </w:r>
    </w:p>
    <w:p w:rsidR="00AE675F" w:rsidRDefault="00AE675F" w:rsidP="00AE67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 световой для рисования песком – 1 шт.</w:t>
      </w:r>
    </w:p>
    <w:p w:rsidR="00AE675F" w:rsidRDefault="00AE675F" w:rsidP="00AE67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Модуль деревянный игровой для развития моторики – 1 шт.</w:t>
      </w:r>
    </w:p>
    <w:p w:rsidR="00AE675F" w:rsidRDefault="00AE675F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Часы настенные – 1 шт.</w:t>
      </w:r>
    </w:p>
    <w:p w:rsidR="00AE675F" w:rsidRPr="00AE675F" w:rsidRDefault="00AE675F" w:rsidP="00AE67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Pr="00AE675F">
        <w:rPr>
          <w:b/>
          <w:color w:val="000000"/>
          <w:sz w:val="28"/>
          <w:szCs w:val="28"/>
        </w:rPr>
        <w:t>Технические средства обучения</w:t>
      </w:r>
      <w:r>
        <w:rPr>
          <w:b/>
          <w:color w:val="000000"/>
          <w:sz w:val="28"/>
          <w:szCs w:val="28"/>
        </w:rPr>
        <w:t>.</w:t>
      </w:r>
    </w:p>
    <w:p w:rsidR="00337F16" w:rsidRDefault="00337F16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 </w:t>
      </w:r>
      <w:r w:rsidR="00AE675F">
        <w:rPr>
          <w:rFonts w:ascii="Times New Roman" w:hAnsi="Times New Roman" w:cs="Times New Roman"/>
          <w:sz w:val="28"/>
          <w:szCs w:val="28"/>
          <w:lang w:eastAsia="ru-RU"/>
        </w:rPr>
        <w:t xml:space="preserve">с выходом в интернет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>-1 шт.</w:t>
      </w:r>
    </w:p>
    <w:p w:rsidR="00337F16" w:rsidRDefault="0033052E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Принтер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/б – 1 шт.</w:t>
      </w:r>
    </w:p>
    <w:p w:rsidR="0033052E" w:rsidRDefault="0033052E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Колонки – 1 шт.</w:t>
      </w:r>
    </w:p>
    <w:p w:rsidR="00AE675F" w:rsidRPr="00AE675F" w:rsidRDefault="00AE675F" w:rsidP="00AE67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 w:rsidRPr="00AE675F">
        <w:rPr>
          <w:b/>
          <w:color w:val="000000"/>
          <w:sz w:val="28"/>
          <w:szCs w:val="28"/>
        </w:rPr>
        <w:t xml:space="preserve"> Специальное оборудование</w:t>
      </w:r>
      <w:r>
        <w:rPr>
          <w:b/>
          <w:color w:val="000000"/>
          <w:sz w:val="28"/>
          <w:szCs w:val="28"/>
        </w:rPr>
        <w:t>.</w:t>
      </w:r>
    </w:p>
    <w:p w:rsidR="00286419" w:rsidRPr="00286419" w:rsidRDefault="00286419" w:rsidP="002864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Набор </w:t>
      </w:r>
      <w:r w:rsidR="000A54F6">
        <w:rPr>
          <w:rFonts w:ascii="Times New Roman" w:hAnsi="Times New Roman" w:cs="Times New Roman"/>
          <w:sz w:val="28"/>
          <w:szCs w:val="28"/>
          <w:lang w:eastAsia="ru-RU"/>
        </w:rPr>
        <w:t>одноразовых логопедических зондов.</w:t>
      </w:r>
    </w:p>
    <w:p w:rsidR="00AE675F" w:rsidRPr="00286419" w:rsidRDefault="00AE675F" w:rsidP="00AE67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Зеркала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индивидуальной работы - 3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AE675F" w:rsidRDefault="00AE675F" w:rsidP="00AE67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Ватные палочки – 1 упаковка</w:t>
      </w:r>
    </w:p>
    <w:p w:rsidR="00AE675F" w:rsidRDefault="00AE675F" w:rsidP="00AE67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Бинт стерильный  – 1 шт.</w:t>
      </w:r>
    </w:p>
    <w:p w:rsidR="00F4452B" w:rsidRPr="00AE675F" w:rsidRDefault="00F4452B" w:rsidP="00F445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</w:t>
      </w:r>
      <w:r w:rsidRPr="00AE67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Методическая литература.</w:t>
      </w:r>
    </w:p>
    <w:p w:rsidR="00F4452B" w:rsidRDefault="00CF6F1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52B">
        <w:rPr>
          <w:rFonts w:ascii="Times New Roman" w:hAnsi="Times New Roman" w:cs="Times New Roman"/>
          <w:sz w:val="28"/>
          <w:szCs w:val="28"/>
        </w:rPr>
        <w:t xml:space="preserve">Логопедия: учебник для студ. </w:t>
      </w:r>
      <w:proofErr w:type="spellStart"/>
      <w:r w:rsidR="00F4452B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="00F44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52B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="00F44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52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44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52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4452B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F4452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аведений / под ред. Л.С. Волковой. – 2008</w:t>
      </w:r>
    </w:p>
    <w:p w:rsidR="000A54F6" w:rsidRDefault="00CF6F1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4452B" w:rsidRPr="00CF6F1E">
        <w:rPr>
          <w:rFonts w:ascii="Times New Roman" w:hAnsi="Times New Roman" w:cs="Times New Roman"/>
          <w:sz w:val="28"/>
          <w:szCs w:val="28"/>
        </w:rPr>
        <w:t>Комплексная общеобразовательная программа дошкольного образования для детей с тяжелыми нарушениями речи (общим недоразвитием речи) с 3 до 7 лет</w:t>
      </w:r>
      <w:r>
        <w:rPr>
          <w:rFonts w:ascii="Times New Roman" w:hAnsi="Times New Roman" w:cs="Times New Roman"/>
          <w:i/>
          <w:sz w:val="28"/>
          <w:szCs w:val="28"/>
        </w:rPr>
        <w:t>. /</w:t>
      </w:r>
      <w:r w:rsidRPr="00CF6F1E">
        <w:rPr>
          <w:rFonts w:ascii="Times New Roman" w:hAnsi="Times New Roman" w:cs="Times New Roman"/>
          <w:sz w:val="28"/>
          <w:szCs w:val="28"/>
        </w:rPr>
        <w:t xml:space="preserve"> </w:t>
      </w:r>
      <w:r w:rsidR="005F5BA8">
        <w:rPr>
          <w:rFonts w:ascii="Times New Roman" w:hAnsi="Times New Roman" w:cs="Times New Roman"/>
          <w:sz w:val="28"/>
          <w:szCs w:val="28"/>
        </w:rPr>
        <w:t>Н.В.</w:t>
      </w:r>
      <w:r w:rsidR="005F5B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5F5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452B">
        <w:rPr>
          <w:rFonts w:ascii="Times New Roman" w:hAnsi="Times New Roman" w:cs="Times New Roman"/>
          <w:sz w:val="28"/>
          <w:szCs w:val="28"/>
        </w:rPr>
        <w:t xml:space="preserve">2015. </w:t>
      </w:r>
    </w:p>
    <w:p w:rsidR="00CF6F1E" w:rsidRDefault="00CF6F1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Хрестоматия по теории и методике развития речи детей дошкольного возраста. / Сост. М.М. Алексеева, В.И. Яшина. – 1999. </w:t>
      </w:r>
    </w:p>
    <w:p w:rsidR="00CF6F1E" w:rsidRDefault="00CF6F1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5BA8">
        <w:rPr>
          <w:rFonts w:ascii="Times New Roman" w:hAnsi="Times New Roman" w:cs="Times New Roman"/>
          <w:sz w:val="28"/>
          <w:szCs w:val="28"/>
        </w:rPr>
        <w:t>Преодоление</w:t>
      </w:r>
      <w:r>
        <w:rPr>
          <w:rFonts w:ascii="Times New Roman" w:hAnsi="Times New Roman" w:cs="Times New Roman"/>
          <w:sz w:val="28"/>
          <w:szCs w:val="28"/>
        </w:rPr>
        <w:t xml:space="preserve"> общего недоразвития речи </w:t>
      </w:r>
      <w:r w:rsidR="005F5BA8">
        <w:rPr>
          <w:rFonts w:ascii="Times New Roman" w:hAnsi="Times New Roman" w:cs="Times New Roman"/>
          <w:sz w:val="28"/>
          <w:szCs w:val="28"/>
        </w:rPr>
        <w:t xml:space="preserve">у дошкольников. / Н.С. Жукова, Е.М. </w:t>
      </w:r>
      <w:proofErr w:type="spellStart"/>
      <w:r w:rsidR="005F5BA8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5F5BA8">
        <w:rPr>
          <w:rFonts w:ascii="Times New Roman" w:hAnsi="Times New Roman" w:cs="Times New Roman"/>
          <w:sz w:val="28"/>
          <w:szCs w:val="28"/>
        </w:rPr>
        <w:t xml:space="preserve">, Т.Б. Филичева. – 1990. </w:t>
      </w:r>
    </w:p>
    <w:p w:rsidR="005F5BA8" w:rsidRDefault="005F5BA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речи у дошкольников на логопедических занятиях. / С.А. Миронова. – 1991.</w:t>
      </w:r>
    </w:p>
    <w:p w:rsidR="005F5BA8" w:rsidRDefault="005F5BA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322E">
        <w:rPr>
          <w:rFonts w:ascii="Times New Roman" w:hAnsi="Times New Roman" w:cs="Times New Roman"/>
          <w:sz w:val="28"/>
          <w:szCs w:val="28"/>
        </w:rPr>
        <w:t xml:space="preserve">Занятия для детей с задержкой психического развития. / Е.С. </w:t>
      </w:r>
      <w:proofErr w:type="spellStart"/>
      <w:r w:rsidR="00B3322E">
        <w:rPr>
          <w:rFonts w:ascii="Times New Roman" w:hAnsi="Times New Roman" w:cs="Times New Roman"/>
          <w:sz w:val="28"/>
          <w:szCs w:val="28"/>
        </w:rPr>
        <w:t>Евдокомова</w:t>
      </w:r>
      <w:proofErr w:type="spellEnd"/>
      <w:r w:rsidR="00B3322E">
        <w:rPr>
          <w:rFonts w:ascii="Times New Roman" w:hAnsi="Times New Roman" w:cs="Times New Roman"/>
          <w:sz w:val="28"/>
          <w:szCs w:val="28"/>
        </w:rPr>
        <w:t>. – 2012.</w:t>
      </w:r>
    </w:p>
    <w:p w:rsidR="00B3322E" w:rsidRDefault="00B3322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Развитие связной речи. Фронтальные логопедические занятия по лексико-семантической теме «Весна» в подготовительной к школе группе для детей с ОНР.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2002.</w:t>
      </w:r>
    </w:p>
    <w:p w:rsidR="00B3322E" w:rsidRDefault="00B3322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Развитие связной речи. Фронтальные логопедические занятия по лексико-семантической теме «Человек: я, мой дом, моя семья, моя страна» в подготовительной к школе группе для детей с ОНР.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2003.</w:t>
      </w:r>
    </w:p>
    <w:p w:rsidR="00B3322E" w:rsidRDefault="00B3322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Развитие связной речи. Фронтальные логопедические занятия по лексико-семантической теме «Зима» в подготовительной к школе группе для детей с ОНР.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2003.</w:t>
      </w:r>
    </w:p>
    <w:p w:rsidR="00B3322E" w:rsidRDefault="00B3322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Развитие связной речи по теме «Лето» у детей 5-7. Сценарии игр и развлечений в летний период.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2004.</w:t>
      </w:r>
    </w:p>
    <w:p w:rsidR="00B3322E" w:rsidRDefault="00B3322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Игры и упражнения по развитию умственных способностей у детей дошкольного возраста.</w:t>
      </w:r>
      <w:r w:rsidR="00492FFE">
        <w:rPr>
          <w:rFonts w:ascii="Times New Roman" w:hAnsi="Times New Roman" w:cs="Times New Roman"/>
          <w:sz w:val="28"/>
          <w:szCs w:val="28"/>
        </w:rPr>
        <w:t xml:space="preserve"> / Л.А. </w:t>
      </w:r>
      <w:proofErr w:type="spellStart"/>
      <w:r w:rsidR="00492FF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492FFE">
        <w:rPr>
          <w:rFonts w:ascii="Times New Roman" w:hAnsi="Times New Roman" w:cs="Times New Roman"/>
          <w:sz w:val="28"/>
          <w:szCs w:val="28"/>
        </w:rPr>
        <w:t xml:space="preserve">, О.М. Дьяченко. – 1989. </w:t>
      </w:r>
    </w:p>
    <w:p w:rsidR="00106A7C" w:rsidRDefault="00106A7C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Формирование речи у дошкольников.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0D73A9">
        <w:rPr>
          <w:rFonts w:ascii="Times New Roman" w:hAnsi="Times New Roman" w:cs="Times New Roman"/>
          <w:sz w:val="28"/>
          <w:szCs w:val="28"/>
        </w:rPr>
        <w:t>– 1981.</w:t>
      </w:r>
    </w:p>
    <w:p w:rsidR="000D73A9" w:rsidRDefault="000D73A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«Логопед» для ДОУ. (Приложение к журналу «Управление ДОУ») – 2005.</w:t>
      </w:r>
    </w:p>
    <w:p w:rsidR="000D73A9" w:rsidRDefault="000D73A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Новые логопедические технологии. / В.М. Акименко. – 2008.</w:t>
      </w:r>
    </w:p>
    <w:p w:rsidR="000D73A9" w:rsidRDefault="000D73A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Развитие фонематического слуха у дошкольников.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Колесникова. – 1995.</w:t>
      </w:r>
    </w:p>
    <w:p w:rsidR="000D73A9" w:rsidRDefault="000D73A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Игровая деятельность в устранении заикания у дошкольников. / Г.А. Волкова. –1983.</w:t>
      </w:r>
    </w:p>
    <w:p w:rsidR="000D73A9" w:rsidRDefault="000D73A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2505">
        <w:rPr>
          <w:rFonts w:ascii="Times New Roman" w:hAnsi="Times New Roman" w:cs="Times New Roman"/>
          <w:sz w:val="28"/>
          <w:szCs w:val="28"/>
        </w:rPr>
        <w:t>. Психолого-педагогическая диагностика развития детей раннего и дошкольного возраста: метод</w:t>
      </w:r>
      <w:proofErr w:type="gramStart"/>
      <w:r w:rsidR="00492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2505">
        <w:rPr>
          <w:rFonts w:ascii="Times New Roman" w:hAnsi="Times New Roman" w:cs="Times New Roman"/>
          <w:sz w:val="28"/>
          <w:szCs w:val="28"/>
        </w:rPr>
        <w:t>особие с прил. альбома «</w:t>
      </w:r>
      <w:proofErr w:type="spellStart"/>
      <w:r w:rsidR="00492505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492505">
        <w:rPr>
          <w:rFonts w:ascii="Times New Roman" w:hAnsi="Times New Roman" w:cs="Times New Roman"/>
          <w:sz w:val="28"/>
          <w:szCs w:val="28"/>
        </w:rPr>
        <w:t xml:space="preserve">. материал для обследования детей» / Е.А. </w:t>
      </w:r>
      <w:proofErr w:type="spellStart"/>
      <w:r w:rsidR="0049250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492505">
        <w:rPr>
          <w:rFonts w:ascii="Times New Roman" w:hAnsi="Times New Roman" w:cs="Times New Roman"/>
          <w:sz w:val="28"/>
          <w:szCs w:val="28"/>
        </w:rPr>
        <w:t>. – 2009.</w:t>
      </w:r>
    </w:p>
    <w:p w:rsidR="00492505" w:rsidRDefault="0049250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Диагностика развития речи дошкольников. /В.Н. Макарова. – 2007.</w:t>
      </w:r>
    </w:p>
    <w:p w:rsidR="00492505" w:rsidRDefault="0049250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555 идей для вовлечения родителей в жизнь детского сада. / А.А. Майер. 2012.</w:t>
      </w:r>
    </w:p>
    <w:p w:rsidR="00492505" w:rsidRDefault="0049250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Пальчиковые игры для развития речи дошкольников. / А.Е. Белая. – 2006.</w:t>
      </w:r>
    </w:p>
    <w:p w:rsidR="00A10EC8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Речеслуховая гимнастика. Для развития речи дошкольников. / Т.А. Куликовская. – 2009. </w:t>
      </w:r>
    </w:p>
    <w:p w:rsidR="00492505" w:rsidRDefault="0049250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Азбука в загадках. Для самых маленьких. / В.А. Степанов. – 2001.</w:t>
      </w:r>
    </w:p>
    <w:p w:rsidR="00492505" w:rsidRDefault="0049250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Сказки о буквах и словах. / А.Лопатина. – 1999.</w:t>
      </w:r>
    </w:p>
    <w:p w:rsidR="00492505" w:rsidRDefault="0049250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Пословицы, поговорки, потешки, скороговорки. /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2003. </w:t>
      </w:r>
    </w:p>
    <w:p w:rsidR="00492505" w:rsidRDefault="0049250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Сказки и скороговорки. / В.А. Степанов. </w:t>
      </w:r>
      <w:r w:rsidR="00F37F2C">
        <w:rPr>
          <w:rFonts w:ascii="Times New Roman" w:hAnsi="Times New Roman" w:cs="Times New Roman"/>
          <w:sz w:val="28"/>
          <w:szCs w:val="28"/>
        </w:rPr>
        <w:t xml:space="preserve">– 2001. </w:t>
      </w:r>
    </w:p>
    <w:p w:rsidR="00F37F2C" w:rsidRDefault="00F37F2C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Златоустия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Материал для подготовки к обучению грамоте детей 5-7 лет. И.Г. Выгодская. – 1999. </w:t>
      </w:r>
    </w:p>
    <w:p w:rsidR="00F37F2C" w:rsidRDefault="00F37F2C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Тетрадь-тренажер для автоматизации произношения и дифференциации звуков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7F2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.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2016.</w:t>
      </w:r>
    </w:p>
    <w:p w:rsidR="00F37F2C" w:rsidRDefault="00F37F2C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0E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Тетрадь-тренажер для автоматизации произношения и дифференциации звуков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.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</w:t>
      </w:r>
    </w:p>
    <w:p w:rsidR="00F37F2C" w:rsidRDefault="00F37F2C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Тетрадь-тренажер для автоматизации произношения звуков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34B">
        <w:rPr>
          <w:rFonts w:ascii="Times New Roman" w:hAnsi="Times New Roman" w:cs="Times New Roman"/>
          <w:sz w:val="28"/>
          <w:szCs w:val="28"/>
        </w:rPr>
        <w:t xml:space="preserve">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34B">
        <w:rPr>
          <w:rFonts w:ascii="Times New Roman" w:hAnsi="Times New Roman" w:cs="Times New Roman"/>
          <w:sz w:val="28"/>
          <w:szCs w:val="28"/>
        </w:rPr>
        <w:t xml:space="preserve">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дифференциации звуков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37F2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2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F2C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37F2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7F2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7F2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F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7F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2016.</w:t>
      </w:r>
    </w:p>
    <w:p w:rsidR="00F37F2C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9334B">
        <w:rPr>
          <w:rFonts w:ascii="Times New Roman" w:hAnsi="Times New Roman" w:cs="Times New Roman"/>
          <w:sz w:val="28"/>
          <w:szCs w:val="28"/>
        </w:rPr>
        <w:t xml:space="preserve">. </w:t>
      </w:r>
      <w:r w:rsidR="00F37F2C">
        <w:rPr>
          <w:rFonts w:ascii="Times New Roman" w:hAnsi="Times New Roman" w:cs="Times New Roman"/>
          <w:sz w:val="28"/>
          <w:szCs w:val="28"/>
        </w:rPr>
        <w:t xml:space="preserve">Тетрадь-тренажер для автоматизации произношения и дифференциации звуков </w:t>
      </w:r>
      <w:r w:rsidR="00D9334B">
        <w:rPr>
          <w:rFonts w:ascii="Times New Roman" w:hAnsi="Times New Roman" w:cs="Times New Roman"/>
          <w:sz w:val="28"/>
          <w:szCs w:val="28"/>
        </w:rPr>
        <w:t>раннего онтогенеза</w:t>
      </w:r>
      <w:r w:rsidR="00F37F2C">
        <w:rPr>
          <w:rFonts w:ascii="Times New Roman" w:hAnsi="Times New Roman" w:cs="Times New Roman"/>
          <w:sz w:val="28"/>
          <w:szCs w:val="28"/>
        </w:rPr>
        <w:t xml:space="preserve">. / Н.В. </w:t>
      </w:r>
      <w:proofErr w:type="spellStart"/>
      <w:r w:rsidR="00F37F2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F37F2C">
        <w:rPr>
          <w:rFonts w:ascii="Times New Roman" w:hAnsi="Times New Roman" w:cs="Times New Roman"/>
          <w:sz w:val="28"/>
          <w:szCs w:val="28"/>
        </w:rPr>
        <w:t>. – 2016.</w:t>
      </w:r>
    </w:p>
    <w:p w:rsidR="00F37F2C" w:rsidRDefault="0019467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E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F2C">
        <w:rPr>
          <w:rFonts w:ascii="Times New Roman" w:hAnsi="Times New Roman" w:cs="Times New Roman"/>
          <w:sz w:val="28"/>
          <w:szCs w:val="28"/>
        </w:rPr>
        <w:t>Тетрадь-тренажер для автоматизации произношения и дифференциации звуков</w:t>
      </w:r>
      <w:r w:rsidR="00D9334B">
        <w:rPr>
          <w:rFonts w:ascii="Times New Roman" w:hAnsi="Times New Roman" w:cs="Times New Roman"/>
          <w:sz w:val="28"/>
          <w:szCs w:val="28"/>
        </w:rPr>
        <w:t xml:space="preserve"> </w:t>
      </w:r>
      <w:r w:rsidR="00D9334B"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933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9334B" w:rsidRPr="00F37F2C">
        <w:rPr>
          <w:rFonts w:ascii="Times New Roman" w:hAnsi="Times New Roman" w:cs="Times New Roman"/>
          <w:sz w:val="28"/>
          <w:szCs w:val="28"/>
        </w:rPr>
        <w:t>]</w:t>
      </w:r>
      <w:r w:rsidR="00D9334B">
        <w:rPr>
          <w:rFonts w:ascii="Times New Roman" w:hAnsi="Times New Roman" w:cs="Times New Roman"/>
          <w:sz w:val="28"/>
          <w:szCs w:val="28"/>
        </w:rPr>
        <w:t xml:space="preserve">, </w:t>
      </w:r>
      <w:r w:rsidR="00D9334B" w:rsidRPr="00F37F2C">
        <w:rPr>
          <w:rFonts w:ascii="Times New Roman" w:hAnsi="Times New Roman" w:cs="Times New Roman"/>
          <w:sz w:val="28"/>
          <w:szCs w:val="28"/>
        </w:rPr>
        <w:t>[</w:t>
      </w:r>
      <w:r w:rsidR="00D9334B">
        <w:rPr>
          <w:rFonts w:ascii="Times New Roman" w:hAnsi="Times New Roman" w:cs="Times New Roman"/>
          <w:sz w:val="28"/>
          <w:szCs w:val="28"/>
        </w:rPr>
        <w:t>ж</w:t>
      </w:r>
      <w:r w:rsidR="00D9334B" w:rsidRPr="00F37F2C">
        <w:rPr>
          <w:rFonts w:ascii="Times New Roman" w:hAnsi="Times New Roman" w:cs="Times New Roman"/>
          <w:sz w:val="28"/>
          <w:szCs w:val="28"/>
        </w:rPr>
        <w:t>]</w:t>
      </w:r>
      <w:r w:rsidR="00D9334B">
        <w:rPr>
          <w:rFonts w:ascii="Times New Roman" w:hAnsi="Times New Roman" w:cs="Times New Roman"/>
          <w:sz w:val="28"/>
          <w:szCs w:val="28"/>
        </w:rPr>
        <w:t>,</w:t>
      </w:r>
      <w:r w:rsidR="00F37F2C">
        <w:rPr>
          <w:rFonts w:ascii="Times New Roman" w:hAnsi="Times New Roman" w:cs="Times New Roman"/>
          <w:sz w:val="28"/>
          <w:szCs w:val="28"/>
        </w:rPr>
        <w:t xml:space="preserve"> </w:t>
      </w:r>
      <w:r w:rsidR="00D9334B">
        <w:rPr>
          <w:rFonts w:ascii="Times New Roman" w:hAnsi="Times New Roman" w:cs="Times New Roman"/>
          <w:sz w:val="28"/>
          <w:szCs w:val="28"/>
        </w:rPr>
        <w:t>дифференциации звуков</w:t>
      </w:r>
      <w:r w:rsidR="00D9334B" w:rsidRPr="00F37F2C">
        <w:rPr>
          <w:rFonts w:ascii="Times New Roman" w:hAnsi="Times New Roman" w:cs="Times New Roman"/>
          <w:sz w:val="28"/>
          <w:szCs w:val="28"/>
        </w:rPr>
        <w:t xml:space="preserve"> </w:t>
      </w:r>
      <w:r w:rsidR="00F37F2C" w:rsidRPr="00F37F2C">
        <w:rPr>
          <w:rFonts w:ascii="Times New Roman" w:hAnsi="Times New Roman" w:cs="Times New Roman"/>
          <w:sz w:val="28"/>
          <w:szCs w:val="28"/>
        </w:rPr>
        <w:t>[</w:t>
      </w:r>
      <w:r w:rsidR="00D933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7F2C" w:rsidRPr="00F37F2C">
        <w:rPr>
          <w:rFonts w:ascii="Times New Roman" w:hAnsi="Times New Roman" w:cs="Times New Roman"/>
          <w:sz w:val="28"/>
          <w:szCs w:val="28"/>
        </w:rPr>
        <w:t>]</w:t>
      </w:r>
      <w:r w:rsidR="00F37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7F2C"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933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37F2C" w:rsidRPr="00F37F2C">
        <w:rPr>
          <w:rFonts w:ascii="Times New Roman" w:hAnsi="Times New Roman" w:cs="Times New Roman"/>
          <w:sz w:val="28"/>
          <w:szCs w:val="28"/>
        </w:rPr>
        <w:t>]</w:t>
      </w:r>
      <w:r w:rsidR="00F37F2C">
        <w:rPr>
          <w:rFonts w:ascii="Times New Roman" w:hAnsi="Times New Roman" w:cs="Times New Roman"/>
          <w:sz w:val="28"/>
          <w:szCs w:val="28"/>
        </w:rPr>
        <w:t>-</w:t>
      </w:r>
      <w:r w:rsidR="00F37F2C" w:rsidRPr="00F37F2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933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37F2C" w:rsidRPr="00F37F2C">
        <w:rPr>
          <w:rFonts w:ascii="Times New Roman" w:hAnsi="Times New Roman" w:cs="Times New Roman"/>
          <w:sz w:val="28"/>
          <w:szCs w:val="28"/>
        </w:rPr>
        <w:t>]</w:t>
      </w:r>
      <w:r w:rsidR="00F37F2C">
        <w:rPr>
          <w:rFonts w:ascii="Times New Roman" w:hAnsi="Times New Roman" w:cs="Times New Roman"/>
          <w:sz w:val="28"/>
          <w:szCs w:val="28"/>
        </w:rPr>
        <w:t>-</w:t>
      </w:r>
      <w:r w:rsidR="00F37F2C" w:rsidRPr="00F37F2C">
        <w:rPr>
          <w:rFonts w:ascii="Times New Roman" w:hAnsi="Times New Roman" w:cs="Times New Roman"/>
          <w:sz w:val="28"/>
          <w:szCs w:val="28"/>
        </w:rPr>
        <w:t>[</w:t>
      </w:r>
      <w:r w:rsidR="00D9334B">
        <w:rPr>
          <w:rFonts w:ascii="Times New Roman" w:hAnsi="Times New Roman" w:cs="Times New Roman"/>
          <w:sz w:val="28"/>
          <w:szCs w:val="28"/>
        </w:rPr>
        <w:t>ж</w:t>
      </w:r>
      <w:r w:rsidR="00F37F2C" w:rsidRPr="00F37F2C">
        <w:rPr>
          <w:rFonts w:ascii="Times New Roman" w:hAnsi="Times New Roman" w:cs="Times New Roman"/>
          <w:sz w:val="28"/>
          <w:szCs w:val="28"/>
        </w:rPr>
        <w:t>]</w:t>
      </w:r>
      <w:r w:rsidR="00F37F2C">
        <w:rPr>
          <w:rFonts w:ascii="Times New Roman" w:hAnsi="Times New Roman" w:cs="Times New Roman"/>
          <w:sz w:val="28"/>
          <w:szCs w:val="28"/>
        </w:rPr>
        <w:t xml:space="preserve">. / Н.В. </w:t>
      </w:r>
      <w:proofErr w:type="spellStart"/>
      <w:r w:rsidR="00F37F2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F37F2C">
        <w:rPr>
          <w:rFonts w:ascii="Times New Roman" w:hAnsi="Times New Roman" w:cs="Times New Roman"/>
          <w:sz w:val="28"/>
          <w:szCs w:val="28"/>
        </w:rPr>
        <w:t>. – 2016.</w:t>
      </w:r>
    </w:p>
    <w:p w:rsidR="00A10EC8" w:rsidRPr="00A10EC8" w:rsidRDefault="00A10EC8" w:rsidP="00A10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A10EC8">
        <w:rPr>
          <w:sz w:val="28"/>
          <w:szCs w:val="28"/>
        </w:rPr>
        <w:t>Обучение дошкольников грамоте: Методическое пособие</w:t>
      </w:r>
      <w:r>
        <w:rPr>
          <w:sz w:val="28"/>
          <w:szCs w:val="28"/>
        </w:rPr>
        <w:t xml:space="preserve"> </w:t>
      </w:r>
      <w:r w:rsidRPr="00A10EC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A10EC8">
        <w:rPr>
          <w:sz w:val="28"/>
          <w:szCs w:val="28"/>
        </w:rPr>
        <w:t xml:space="preserve">Л.Е. </w:t>
      </w:r>
      <w:proofErr w:type="spellStart"/>
      <w:r w:rsidRPr="00A10EC8">
        <w:rPr>
          <w:sz w:val="28"/>
          <w:szCs w:val="28"/>
        </w:rPr>
        <w:t>Журова</w:t>
      </w:r>
      <w:proofErr w:type="spellEnd"/>
      <w:r w:rsidRPr="00A10EC8">
        <w:rPr>
          <w:sz w:val="28"/>
          <w:szCs w:val="28"/>
        </w:rPr>
        <w:t>.</w:t>
      </w:r>
      <w:r w:rsidR="00EB6C34">
        <w:rPr>
          <w:sz w:val="28"/>
          <w:szCs w:val="28"/>
        </w:rPr>
        <w:t xml:space="preserve"> – 2002. </w:t>
      </w:r>
    </w:p>
    <w:p w:rsidR="00A10EC8" w:rsidRPr="00A10EC8" w:rsidRDefault="00A10EC8" w:rsidP="00A10EC8">
      <w:pPr>
        <w:jc w:val="both"/>
      </w:pPr>
      <w:r w:rsidRPr="00A10EC8">
        <w:rPr>
          <w:sz w:val="28"/>
          <w:szCs w:val="28"/>
        </w:rPr>
        <w:t>33. Обучение грамоте детей дошкольного возраста (планы занятий) / сост. Г.Ф. Марцинкевич</w:t>
      </w:r>
      <w:r w:rsidRPr="00F14A7F">
        <w:t xml:space="preserve">. </w:t>
      </w:r>
      <w:r w:rsidR="00EB6C34">
        <w:t xml:space="preserve">– 2004. </w:t>
      </w:r>
    </w:p>
    <w:p w:rsidR="00194675" w:rsidRDefault="0019467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Научно-методический журнал «Логопед». №2. – 2015.</w:t>
      </w:r>
    </w:p>
    <w:p w:rsidR="00194675" w:rsidRDefault="00194675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C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Научно-методический журнал «Логопед». №3. – 2015.</w:t>
      </w:r>
    </w:p>
    <w:p w:rsidR="00194675" w:rsidRDefault="00194675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C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Научно-методический журнал «Логопед». №4. – 2015.</w:t>
      </w:r>
    </w:p>
    <w:p w:rsidR="00194675" w:rsidRDefault="00194675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C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№1. – 2009.</w:t>
      </w:r>
    </w:p>
    <w:p w:rsidR="00194675" w:rsidRDefault="00194675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№2. – 2009</w:t>
      </w:r>
    </w:p>
    <w:p w:rsidR="00194675" w:rsidRDefault="00194675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№3. – 2009</w:t>
      </w:r>
    </w:p>
    <w:p w:rsidR="00194675" w:rsidRDefault="00EB6C34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94675">
        <w:rPr>
          <w:rFonts w:ascii="Times New Roman" w:hAnsi="Times New Roman" w:cs="Times New Roman"/>
          <w:sz w:val="28"/>
          <w:szCs w:val="28"/>
        </w:rPr>
        <w:t>.</w:t>
      </w:r>
      <w:r w:rsidR="00194675" w:rsidRPr="00194675">
        <w:rPr>
          <w:rFonts w:ascii="Times New Roman" w:hAnsi="Times New Roman" w:cs="Times New Roman"/>
          <w:sz w:val="28"/>
          <w:szCs w:val="28"/>
        </w:rPr>
        <w:t xml:space="preserve"> </w:t>
      </w:r>
      <w:r w:rsidR="00194675"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№4. – 2009</w:t>
      </w:r>
    </w:p>
    <w:p w:rsidR="00194675" w:rsidRDefault="00EB6C34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94675">
        <w:rPr>
          <w:rFonts w:ascii="Times New Roman" w:hAnsi="Times New Roman" w:cs="Times New Roman"/>
          <w:sz w:val="28"/>
          <w:szCs w:val="28"/>
        </w:rPr>
        <w:t>.</w:t>
      </w:r>
      <w:r w:rsidR="00194675" w:rsidRPr="00194675">
        <w:rPr>
          <w:rFonts w:ascii="Times New Roman" w:hAnsi="Times New Roman" w:cs="Times New Roman"/>
          <w:sz w:val="28"/>
          <w:szCs w:val="28"/>
        </w:rPr>
        <w:t xml:space="preserve"> </w:t>
      </w:r>
      <w:r w:rsidR="00194675"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№5. – 2009</w:t>
      </w:r>
    </w:p>
    <w:p w:rsidR="00194675" w:rsidRDefault="00A10EC8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C34">
        <w:rPr>
          <w:rFonts w:ascii="Times New Roman" w:hAnsi="Times New Roman" w:cs="Times New Roman"/>
          <w:sz w:val="28"/>
          <w:szCs w:val="28"/>
        </w:rPr>
        <w:t>2</w:t>
      </w:r>
      <w:r w:rsidR="00194675">
        <w:rPr>
          <w:rFonts w:ascii="Times New Roman" w:hAnsi="Times New Roman" w:cs="Times New Roman"/>
          <w:sz w:val="28"/>
          <w:szCs w:val="28"/>
        </w:rPr>
        <w:t>.</w:t>
      </w:r>
      <w:r w:rsidR="00194675" w:rsidRPr="00194675">
        <w:rPr>
          <w:rFonts w:ascii="Times New Roman" w:hAnsi="Times New Roman" w:cs="Times New Roman"/>
          <w:sz w:val="28"/>
          <w:szCs w:val="28"/>
        </w:rPr>
        <w:t xml:space="preserve"> </w:t>
      </w:r>
      <w:r w:rsidR="00194675"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№6. – 2009</w:t>
      </w:r>
    </w:p>
    <w:p w:rsidR="00194675" w:rsidRDefault="00194675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C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№7. – 2009</w:t>
      </w:r>
    </w:p>
    <w:p w:rsidR="00EB5F99" w:rsidRDefault="00194675" w:rsidP="00194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Научно-методический журнал «Логопед в детском саду». №8. – 2009</w:t>
      </w:r>
    </w:p>
    <w:p w:rsidR="00194675" w:rsidRPr="00EB5F99" w:rsidRDefault="00EB5F99" w:rsidP="00EB5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9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EB5F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F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Предметно-развивающая среда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B5F99" w:rsidRPr="00F37F2C" w:rsidRDefault="00EB5F99" w:rsidP="00EB5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Игра-лото на антонимы «Подходит – не подходит»</w:t>
      </w:r>
    </w:p>
    <w:p w:rsidR="00194675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Развивающая игра для дошкольников «Подбери слова к рассказу»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Развивающая игра «Прочитай по первым буквам»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Развивающая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Настольная развивающая игра-лото «Ты откуда?»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Фонетическое лото «Звонкий – глухой»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Развивающая игра «Противоположности»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Логопедическое лото.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Развивающая игра «Делим слова на слоги»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Настольная развивающая игра-лото «Узор из звуков»</w:t>
      </w:r>
    </w:p>
    <w:p w:rsidR="00EB5F99" w:rsidRDefault="00EB5F99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Развивающая игра-лото «Что где находится?»</w:t>
      </w:r>
    </w:p>
    <w:p w:rsidR="00EB5F99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Игра лото на синонимы «Скажи по-другому»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Развивающая игра «Что происходит в природе?»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Игра-занятие «Истории в картинках»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Интерактивные речевые игры для детей «Овощное лото»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Интерактивные речевые игры для детей «Фруктовое лото»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Развивающие игры-лото «Действия»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Игры для развития фонематического слуха «Мягкие согласные звуки»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Задания для подготовки к школе «Развиваем память»</w:t>
      </w:r>
    </w:p>
    <w:p w:rsidR="00BB6F0E" w:rsidRDefault="00BB6F0E" w:rsidP="00BB6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Задания для подготовки к школе «Развиваем внимание»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Развивающая игра для детей «Театр настроения»</w:t>
      </w:r>
    </w:p>
    <w:p w:rsidR="00BB6F0E" w:rsidRDefault="00BB6F0E" w:rsidP="00BB6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Развивающая игра для детей «Что лишнее?»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Познавательная игра-лото «Логика»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Обучающая и развивающая игра «Умное домино. Читаем по слогам»</w:t>
      </w:r>
    </w:p>
    <w:p w:rsidR="00BB6F0E" w:rsidRDefault="00BB6F0E" w:rsidP="00BB6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Обучающая и развивающая игра «Умное домино. Буквы»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Развивающая настольная игра «Азбука с Чебурашкой.</w:t>
      </w:r>
    </w:p>
    <w:p w:rsidR="00BB6F0E" w:rsidRDefault="00BB6F0E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Игра по ознакомлению с сезонными изменениями в природе «Круглый год»</w:t>
      </w:r>
    </w:p>
    <w:p w:rsidR="00A10EC8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Игра «Что сначала, что потом?»</w:t>
      </w:r>
    </w:p>
    <w:p w:rsidR="00A10EC8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Игра «Почитайка»</w:t>
      </w:r>
    </w:p>
    <w:p w:rsidR="00A10EC8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Познавательная игра-лото «Большие и маленькие»</w:t>
      </w:r>
    </w:p>
    <w:p w:rsidR="00A10EC8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Обучающая игра «Стану отличником. Азбука + арифметика»</w:t>
      </w:r>
    </w:p>
    <w:p w:rsidR="00A10EC8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Развивающая игра «Рассказы по картинкам. Животные»</w:t>
      </w:r>
    </w:p>
    <w:p w:rsidR="00A10EC8" w:rsidRDefault="00A10EC8" w:rsidP="00A1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Развивающая игра «Рассказы по картинкам. Растения»</w:t>
      </w:r>
    </w:p>
    <w:p w:rsidR="00A10EC8" w:rsidRDefault="00A10EC8" w:rsidP="00A1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Развивающая игра «Рассказы по картинкам. В деревне»</w:t>
      </w:r>
    </w:p>
    <w:p w:rsidR="00A10EC8" w:rsidRDefault="00A10EC8" w:rsidP="00A10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Развивающая игра «Рассказы по картинкам. В городе»</w:t>
      </w:r>
    </w:p>
    <w:p w:rsidR="00BB6F0E" w:rsidRDefault="00A10EC8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EB6C34">
        <w:rPr>
          <w:rFonts w:ascii="Times New Roman" w:hAnsi="Times New Roman" w:cs="Times New Roman"/>
          <w:sz w:val="28"/>
          <w:szCs w:val="28"/>
        </w:rPr>
        <w:t>Развивающая игра «Ассоциации»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Интерактивная игра «Мир животных»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Развивающая игра «В мире слов 6. Расскажи, кто что делает»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Развивающая игра «В мире слов. Первый рассказ»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Развивающая игра «Логико-малыш. География. Этнография»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Развивающая игра «Логико-малыш. История. Сто лет назад»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Развивающая игра «Логико-малыш. ОБЖ. Внимание опасность»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Развивающая игра «Логико-малыш. Математика. Морские задачки»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Развивающая игра «Логико-малыш. Математика. Измерения»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Развивающая игра «Логико-малыш. Математика. Время, часы, календарь»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Развивающая игра «Логико-малыш. </w:t>
      </w:r>
      <w:r w:rsidR="00DC31CF">
        <w:rPr>
          <w:rFonts w:ascii="Times New Roman" w:hAnsi="Times New Roman" w:cs="Times New Roman"/>
          <w:sz w:val="28"/>
          <w:szCs w:val="28"/>
        </w:rPr>
        <w:t>Бытовая культура. Театр»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DC31CF">
        <w:rPr>
          <w:rFonts w:ascii="Times New Roman" w:hAnsi="Times New Roman" w:cs="Times New Roman"/>
          <w:sz w:val="28"/>
          <w:szCs w:val="28"/>
        </w:rPr>
        <w:t>Развивающая игра «Логико-малыш. Бытовая культура. Вода и электричество»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DC31CF">
        <w:rPr>
          <w:rFonts w:ascii="Times New Roman" w:hAnsi="Times New Roman" w:cs="Times New Roman"/>
          <w:sz w:val="28"/>
          <w:szCs w:val="28"/>
        </w:rPr>
        <w:t>Развивающая игра «Логико-малыш. Психология. Летние игры 1»</w:t>
      </w:r>
    </w:p>
    <w:p w:rsidR="00EB6C34" w:rsidRDefault="00EB6C34" w:rsidP="00286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DC31CF">
        <w:rPr>
          <w:rFonts w:ascii="Times New Roman" w:hAnsi="Times New Roman" w:cs="Times New Roman"/>
          <w:sz w:val="28"/>
          <w:szCs w:val="28"/>
        </w:rPr>
        <w:t>Развивающая игра «Логико-малыш. Психология. Летние игры 2»</w:t>
      </w:r>
    </w:p>
    <w:p w:rsidR="00DC31CF" w:rsidRDefault="00EB6C34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DC31CF">
        <w:rPr>
          <w:rFonts w:ascii="Times New Roman" w:hAnsi="Times New Roman" w:cs="Times New Roman"/>
          <w:sz w:val="28"/>
          <w:szCs w:val="28"/>
        </w:rPr>
        <w:t>Развивающая игра «Логико-малыш. Психология. Летние игры 2»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Развивающая игра «Логико-малыш. Развитие речи. Прилагательные»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Развивающая игра «Логико-малыш. Развитие речи. Глаголы»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Развивающая игра «Логико-малыш. Развитие речи. От звука к букве»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Развивающая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природы. "Кто с кем дружит"»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Настольно-печатная развивающая игра «Умные карточки. Мой дом»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DC3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Настольно-печатная развивающая игра «Умные карточки. Изучаем цифры»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Pr="00DC3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Настольно-печатная развивающая игра «Умные карточки. Изучаем формы»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58.Наглядное пособие для развития навыков чтения и письма «Азбука. Кубики»</w:t>
      </w:r>
    </w:p>
    <w:p w:rsidR="00DC31CF" w:rsidRDefault="0001757E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C31CF">
        <w:rPr>
          <w:rFonts w:ascii="Times New Roman" w:hAnsi="Times New Roman" w:cs="Times New Roman"/>
          <w:sz w:val="28"/>
          <w:szCs w:val="28"/>
        </w:rPr>
        <w:t>. Пособие для 1 класса. Азбука в картинках.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Картотека по формированию слоговой структуры слова.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5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Картотека загадок по лексическим темам.</w:t>
      </w:r>
    </w:p>
    <w:p w:rsidR="00DC31CF" w:rsidRDefault="00DC31CF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5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Комплекс упражнений для развития мелкой моторики рук.</w:t>
      </w:r>
    </w:p>
    <w:p w:rsidR="000E6756" w:rsidRDefault="000E6756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5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Картотека ребусов.</w:t>
      </w:r>
    </w:p>
    <w:p w:rsidR="000E6756" w:rsidRDefault="000E6756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5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Картотека «Фигурки из палочек</w:t>
      </w:r>
      <w:r w:rsidR="008D0D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57E" w:rsidRDefault="0001757E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Картотека упражнений на развитие фонематического слуха.</w:t>
      </w:r>
    </w:p>
    <w:p w:rsidR="00DC31CF" w:rsidRDefault="008D0D59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Магнитная азбука.</w:t>
      </w:r>
    </w:p>
    <w:p w:rsidR="0001757E" w:rsidRDefault="0001757E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Раздаточный материал для обучения грамоте дошкольников.</w:t>
      </w:r>
    </w:p>
    <w:p w:rsidR="0001757E" w:rsidRDefault="0001757E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Речевые профили свистящих, шипящих и сонорных звуков.</w:t>
      </w:r>
    </w:p>
    <w:p w:rsidR="0001757E" w:rsidRDefault="0001757E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Игры на развитие речевого дыхания.</w:t>
      </w:r>
    </w:p>
    <w:p w:rsidR="008D0D59" w:rsidRDefault="0001757E" w:rsidP="00DC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Развитие мелкой моторики: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Счетные палочки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игрушки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Кварцевый песок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01757E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</w:t>
      </w:r>
    </w:p>
    <w:p w:rsidR="00EB6C34" w:rsidRDefault="0001757E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мозаика</w:t>
      </w:r>
    </w:p>
    <w:p w:rsidR="0074275D" w:rsidRDefault="0074275D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Кинезиологические тренажеры</w:t>
      </w:r>
    </w:p>
    <w:p w:rsidR="004263C9" w:rsidRPr="00F37F2C" w:rsidRDefault="004263C9" w:rsidP="00017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для профилактики нарушения зрения</w:t>
      </w:r>
    </w:p>
    <w:sectPr w:rsidR="004263C9" w:rsidRPr="00F37F2C" w:rsidSect="0028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89"/>
    <w:multiLevelType w:val="multilevel"/>
    <w:tmpl w:val="C8AC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5BAA"/>
    <w:multiLevelType w:val="hybridMultilevel"/>
    <w:tmpl w:val="9FF0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4BB"/>
    <w:multiLevelType w:val="hybridMultilevel"/>
    <w:tmpl w:val="32100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8FF"/>
    <w:multiLevelType w:val="multilevel"/>
    <w:tmpl w:val="81E8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73DD3"/>
    <w:multiLevelType w:val="hybridMultilevel"/>
    <w:tmpl w:val="34E4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C5D5C"/>
    <w:multiLevelType w:val="hybridMultilevel"/>
    <w:tmpl w:val="C8060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54AC1"/>
    <w:multiLevelType w:val="multilevel"/>
    <w:tmpl w:val="367A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86B33"/>
    <w:multiLevelType w:val="multilevel"/>
    <w:tmpl w:val="DB4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419"/>
    <w:rsid w:val="0001757E"/>
    <w:rsid w:val="00042A43"/>
    <w:rsid w:val="00095B11"/>
    <w:rsid w:val="000A54F6"/>
    <w:rsid w:val="000A7E4B"/>
    <w:rsid w:val="000D73A9"/>
    <w:rsid w:val="000E6756"/>
    <w:rsid w:val="00106A7C"/>
    <w:rsid w:val="00194675"/>
    <w:rsid w:val="001E1797"/>
    <w:rsid w:val="00286419"/>
    <w:rsid w:val="002C5B8B"/>
    <w:rsid w:val="0033052E"/>
    <w:rsid w:val="00337F16"/>
    <w:rsid w:val="00361435"/>
    <w:rsid w:val="004263C9"/>
    <w:rsid w:val="00492505"/>
    <w:rsid w:val="00492FFE"/>
    <w:rsid w:val="004B1600"/>
    <w:rsid w:val="005D5434"/>
    <w:rsid w:val="005E1C50"/>
    <w:rsid w:val="005F5BA8"/>
    <w:rsid w:val="0074275D"/>
    <w:rsid w:val="007A5FB1"/>
    <w:rsid w:val="00873D0B"/>
    <w:rsid w:val="008D0D59"/>
    <w:rsid w:val="00944C0D"/>
    <w:rsid w:val="009455F3"/>
    <w:rsid w:val="009D57F7"/>
    <w:rsid w:val="00A10EC8"/>
    <w:rsid w:val="00A22EAB"/>
    <w:rsid w:val="00A84082"/>
    <w:rsid w:val="00AE675F"/>
    <w:rsid w:val="00B3322E"/>
    <w:rsid w:val="00B513EF"/>
    <w:rsid w:val="00BB6F0E"/>
    <w:rsid w:val="00BD796F"/>
    <w:rsid w:val="00C3775C"/>
    <w:rsid w:val="00C956E0"/>
    <w:rsid w:val="00CF6F1E"/>
    <w:rsid w:val="00D77562"/>
    <w:rsid w:val="00D9334B"/>
    <w:rsid w:val="00DC31CF"/>
    <w:rsid w:val="00E91C85"/>
    <w:rsid w:val="00E93BA3"/>
    <w:rsid w:val="00EB5F99"/>
    <w:rsid w:val="00EB6C34"/>
    <w:rsid w:val="00EF5A8F"/>
    <w:rsid w:val="00F37F2C"/>
    <w:rsid w:val="00F4452B"/>
    <w:rsid w:val="00F7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19"/>
    <w:pPr>
      <w:spacing w:after="0" w:line="240" w:lineRule="auto"/>
    </w:pPr>
  </w:style>
  <w:style w:type="table" w:styleId="a4">
    <w:name w:val="Table Grid"/>
    <w:basedOn w:val="a1"/>
    <w:uiPriority w:val="59"/>
    <w:rsid w:val="0028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13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rsid w:val="00AE675F"/>
    <w:pPr>
      <w:ind w:right="-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67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B095-A2DD-470E-8C81-876505E6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2019-10-08T02:50:00Z</cp:lastPrinted>
  <dcterms:created xsi:type="dcterms:W3CDTF">2016-07-22T05:37:00Z</dcterms:created>
  <dcterms:modified xsi:type="dcterms:W3CDTF">2019-10-08T02:51:00Z</dcterms:modified>
</cp:coreProperties>
</file>