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43" w:rsidRPr="00AD5743" w:rsidRDefault="00AD5743" w:rsidP="00AD5743">
      <w:pPr>
        <w:shd w:val="clear" w:color="auto" w:fill="FBFBFB"/>
        <w:spacing w:after="0" w:line="330" w:lineRule="atLeast"/>
        <w:jc w:val="righ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Попова Т.А., воспитатель 1 кв. категории</w:t>
      </w:r>
    </w:p>
    <w:p w:rsidR="00AD5743" w:rsidRPr="00AD5743" w:rsidRDefault="00AD5743" w:rsidP="00AD5743">
      <w:pPr>
        <w:shd w:val="clear" w:color="auto" w:fill="FBFBFB"/>
        <w:spacing w:after="0" w:line="330" w:lineRule="atLeast"/>
        <w:jc w:val="righ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МБДОУ «ЦРР – Карагайский детский сад №4»</w:t>
      </w:r>
    </w:p>
    <w:p w:rsidR="00AD5743" w:rsidRDefault="00AD5743" w:rsidP="00AF33B7">
      <w:pPr>
        <w:shd w:val="clear" w:color="auto" w:fill="FBFBFB"/>
        <w:spacing w:after="300" w:line="330" w:lineRule="atLeast"/>
        <w:jc w:val="center"/>
        <w:textAlignment w:val="baseline"/>
        <w:rPr>
          <w:rFonts w:ascii="Times New Roman" w:eastAsia="Times New Roman" w:hAnsi="Times New Roman" w:cs="Times New Roman"/>
          <w:b/>
          <w:color w:val="333333"/>
          <w:sz w:val="32"/>
          <w:szCs w:val="32"/>
          <w:lang w:eastAsia="ru-RU"/>
        </w:rPr>
      </w:pPr>
    </w:p>
    <w:p w:rsidR="00AF33B7" w:rsidRDefault="00B801BF" w:rsidP="00AF33B7">
      <w:pPr>
        <w:shd w:val="clear" w:color="auto" w:fill="FBFBFB"/>
        <w:spacing w:after="300" w:line="330" w:lineRule="atLeast"/>
        <w:jc w:val="center"/>
        <w:textAlignment w:val="baseline"/>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t>Комплексы д</w:t>
      </w:r>
      <w:r w:rsidR="00AF33B7" w:rsidRPr="00E17E6C">
        <w:rPr>
          <w:rFonts w:ascii="Times New Roman" w:eastAsia="Times New Roman" w:hAnsi="Times New Roman" w:cs="Times New Roman"/>
          <w:b/>
          <w:color w:val="333333"/>
          <w:sz w:val="32"/>
          <w:szCs w:val="32"/>
          <w:lang w:eastAsia="ru-RU"/>
        </w:rPr>
        <w:t>етск</w:t>
      </w:r>
      <w:r>
        <w:rPr>
          <w:rFonts w:ascii="Times New Roman" w:eastAsia="Times New Roman" w:hAnsi="Times New Roman" w:cs="Times New Roman"/>
          <w:b/>
          <w:color w:val="333333"/>
          <w:sz w:val="32"/>
          <w:szCs w:val="32"/>
          <w:lang w:eastAsia="ru-RU"/>
        </w:rPr>
        <w:t>ой гимнастики для глаз в стихах</w:t>
      </w:r>
    </w:p>
    <w:p w:rsidR="00B801BF" w:rsidRPr="00AD5743" w:rsidRDefault="00B801BF" w:rsidP="00AD5743">
      <w:pPr>
        <w:shd w:val="clear" w:color="auto" w:fill="FBFBFB"/>
        <w:spacing w:after="120" w:line="330" w:lineRule="atLeast"/>
        <w:jc w:val="right"/>
        <w:textAlignment w:val="baseline"/>
        <w:rPr>
          <w:rFonts w:ascii="Times New Roman" w:eastAsia="Times New Roman" w:hAnsi="Times New Roman" w:cs="Times New Roman"/>
          <w:i/>
          <w:color w:val="333333"/>
          <w:sz w:val="28"/>
          <w:szCs w:val="28"/>
          <w:lang w:eastAsia="ru-RU"/>
        </w:rPr>
      </w:pPr>
    </w:p>
    <w:p w:rsidR="00AF33B7" w:rsidRPr="00AD5743" w:rsidRDefault="00AF33B7" w:rsidP="00AF33B7">
      <w:pPr>
        <w:shd w:val="clear" w:color="auto" w:fill="FBFBFB"/>
        <w:spacing w:after="300" w:line="330" w:lineRule="atLeast"/>
        <w:jc w:val="center"/>
        <w:textAlignment w:val="baseline"/>
        <w:rPr>
          <w:rFonts w:ascii="Times New Roman" w:eastAsia="Times New Roman" w:hAnsi="Times New Roman" w:cs="Times New Roman"/>
          <w:color w:val="333333"/>
          <w:sz w:val="28"/>
          <w:szCs w:val="28"/>
          <w:lang w:eastAsia="ru-RU"/>
        </w:rPr>
      </w:pPr>
    </w:p>
    <w:p w:rsidR="00B801BF" w:rsidRPr="00AD5743" w:rsidRDefault="00B801BF" w:rsidP="00AF33B7">
      <w:pPr>
        <w:shd w:val="clear" w:color="auto" w:fill="FBFBFB"/>
        <w:spacing w:after="300" w:line="330" w:lineRule="atLeast"/>
        <w:jc w:val="center"/>
        <w:textAlignment w:val="baseline"/>
        <w:rPr>
          <w:rFonts w:ascii="Times New Roman" w:eastAsia="Times New Roman" w:hAnsi="Times New Roman" w:cs="Times New Roman"/>
          <w:color w:val="333333"/>
          <w:sz w:val="28"/>
          <w:szCs w:val="28"/>
          <w:lang w:eastAsia="ru-RU"/>
        </w:rPr>
      </w:pPr>
    </w:p>
    <w:tbl>
      <w:tblPr>
        <w:tblStyle w:val="a3"/>
        <w:tblW w:w="0" w:type="auto"/>
        <w:tblLook w:val="04A0" w:firstRow="1" w:lastRow="0" w:firstColumn="1" w:lastColumn="0" w:noHBand="0" w:noVBand="1"/>
      </w:tblPr>
      <w:tblGrid>
        <w:gridCol w:w="566"/>
        <w:gridCol w:w="1983"/>
        <w:gridCol w:w="3397"/>
        <w:gridCol w:w="3625"/>
      </w:tblGrid>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b/>
                <w:color w:val="333333"/>
                <w:sz w:val="28"/>
                <w:szCs w:val="28"/>
                <w:lang w:eastAsia="ru-RU"/>
              </w:rPr>
            </w:pPr>
          </w:p>
        </w:tc>
        <w:tc>
          <w:tcPr>
            <w:tcW w:w="1983"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val="en-US" w:eastAsia="ru-RU"/>
              </w:rPr>
            </w:pPr>
            <w:r w:rsidRPr="00AD5743">
              <w:rPr>
                <w:rFonts w:ascii="Times New Roman" w:hAnsi="Times New Roman" w:cs="Times New Roman"/>
                <w:b/>
                <w:bCs/>
                <w:color w:val="000000"/>
                <w:sz w:val="28"/>
                <w:szCs w:val="28"/>
                <w:shd w:val="clear" w:color="auto" w:fill="FFFFFF"/>
              </w:rPr>
              <w:t>Название упражнения</w:t>
            </w:r>
          </w:p>
        </w:tc>
        <w:tc>
          <w:tcPr>
            <w:tcW w:w="3423"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val="en-US" w:eastAsia="ru-RU"/>
              </w:rPr>
            </w:pPr>
            <w:r w:rsidRPr="00AD5743">
              <w:rPr>
                <w:rFonts w:ascii="Times New Roman" w:hAnsi="Times New Roman" w:cs="Times New Roman"/>
                <w:b/>
                <w:bCs/>
                <w:color w:val="000000"/>
                <w:sz w:val="28"/>
                <w:szCs w:val="28"/>
                <w:shd w:val="clear" w:color="auto" w:fill="FFFFFF"/>
              </w:rPr>
              <w:t>Стихотворная форма</w:t>
            </w:r>
          </w:p>
        </w:tc>
        <w:tc>
          <w:tcPr>
            <w:tcW w:w="3655"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hAnsi="Times New Roman" w:cs="Times New Roman"/>
                <w:b/>
                <w:bCs/>
                <w:color w:val="000000"/>
                <w:sz w:val="28"/>
                <w:szCs w:val="28"/>
                <w:shd w:val="clear" w:color="auto" w:fill="FFFFFF"/>
              </w:rPr>
              <w:t>Выполняемые движения в соответствии с текстом</w:t>
            </w: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b/>
                <w:color w:val="333333"/>
                <w:sz w:val="28"/>
                <w:szCs w:val="28"/>
                <w:lang w:eastAsia="ru-RU"/>
              </w:rPr>
            </w:pPr>
            <w:r w:rsidRPr="00AD5743">
              <w:rPr>
                <w:rFonts w:ascii="Times New Roman" w:eastAsia="Times New Roman" w:hAnsi="Times New Roman" w:cs="Times New Roman"/>
                <w:b/>
                <w:color w:val="333333"/>
                <w:sz w:val="28"/>
                <w:szCs w:val="28"/>
                <w:lang w:eastAsia="ru-RU"/>
              </w:rPr>
              <w:t>1.</w:t>
            </w:r>
          </w:p>
        </w:tc>
        <w:tc>
          <w:tcPr>
            <w:tcW w:w="1983"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hAnsi="Times New Roman" w:cs="Times New Roman"/>
                <w:color w:val="000000"/>
                <w:sz w:val="28"/>
                <w:szCs w:val="28"/>
                <w:shd w:val="clear" w:color="auto" w:fill="FFFFFF"/>
              </w:rPr>
              <w:t>«Тренировка»</w:t>
            </w:r>
            <w:r w:rsidRPr="00AD5743">
              <w:rPr>
                <w:rStyle w:val="apple-converted-space"/>
                <w:rFonts w:ascii="Times New Roman" w:hAnsi="Times New Roman" w:cs="Times New Roman"/>
                <w:color w:val="000000"/>
                <w:sz w:val="28"/>
                <w:szCs w:val="28"/>
                <w:shd w:val="clear" w:color="auto" w:fill="FFFFFF"/>
              </w:rPr>
              <w:t> </w:t>
            </w: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Раз – налево, два – направо,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Три – наверх, четыре —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А теперь по кругу смотрим,</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Чтобы лучше видеть мир.</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Взгляд направим ближе, дальше,</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Тренируя мышцу глаз.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Видеть скоро будем лучше,</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Убедитесь вы сейчас!</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А теперь нажмем немного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Точки возле своих глаз.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Сил дадим им много – много,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Чтоб усилить в тыщу раз!</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Посмотреть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lang w:eastAsia="ru-RU"/>
              </w:rPr>
              <w:t>Круговые движения глазами: налево – вверх – направо – вниз – вправо – вверх – влево – вниз.</w:t>
            </w:r>
            <w:proofErr w:type="gramEnd"/>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Поднять взгляд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Опустить взгляд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Быстро поморгать.</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2.</w:t>
            </w:r>
          </w:p>
        </w:tc>
        <w:tc>
          <w:tcPr>
            <w:tcW w:w="1983"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hAnsi="Times New Roman" w:cs="Times New Roman"/>
                <w:color w:val="000000"/>
                <w:sz w:val="28"/>
                <w:szCs w:val="28"/>
                <w:shd w:val="clear" w:color="auto" w:fill="FFFFFF"/>
              </w:rPr>
              <w:t>«Мой веселый, звонкий мяч»</w:t>
            </w: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Мой веселый, звонкий мяч,</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Ты куда помчался вскачь?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Красный, синий, голубой,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Не угнаться за тобой.                </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 вправо.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вниз —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lang w:eastAsia="ru-RU"/>
              </w:rPr>
              <w:t>Круговые движения глазами: налево – вверх – направо – вниз – вправо – вверх – влево — вниз      </w:t>
            </w:r>
            <w:proofErr w:type="gramEnd"/>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Зажмурить глаза, потом помигать 10 раз, (повторить 2 раза)</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lastRenderedPageBreak/>
              <w:t>3.</w:t>
            </w:r>
          </w:p>
        </w:tc>
        <w:tc>
          <w:tcPr>
            <w:tcW w:w="1983" w:type="dxa"/>
          </w:tcPr>
          <w:p w:rsidR="00AF33B7" w:rsidRPr="00AD5743" w:rsidRDefault="00AF33B7" w:rsidP="00EE2FB5">
            <w:pPr>
              <w:pStyle w:val="c4"/>
              <w:spacing w:before="0" w:beforeAutospacing="0" w:after="0" w:afterAutospacing="0"/>
              <w:rPr>
                <w:color w:val="000000"/>
                <w:sz w:val="28"/>
                <w:szCs w:val="28"/>
              </w:rPr>
            </w:pPr>
            <w:r w:rsidRPr="00AD5743">
              <w:rPr>
                <w:color w:val="000000"/>
                <w:sz w:val="28"/>
                <w:szCs w:val="28"/>
              </w:rPr>
              <w:br/>
              <w:t>«Дождик»</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Капля первая упала – кап!</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вторая прибежала – кап!</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Мы на небо посмотрели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Капельки «кап-кап» запели,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Намочили лица,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Мы их вытирали.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Туфли – посмотрите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Мокрыми стали.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Плечами дружно поведем</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все капельки стряхнем</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От дождя убежим,</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Под кусточком посидим.</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Сверху пальцем показывают траекторию движения капли, глазами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То же самое.</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Вытирают» лицо руками.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Показывают руками вниз и смотрят глазами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Движения плечами.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Приседают, поморгать глазами.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4.</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val="en-US" w:eastAsia="ru-RU"/>
              </w:rPr>
            </w:pPr>
            <w:r w:rsidRPr="00AD5743">
              <w:rPr>
                <w:rFonts w:ascii="Times New Roman" w:eastAsia="Times New Roman" w:hAnsi="Times New Roman" w:cs="Times New Roman"/>
                <w:color w:val="000000"/>
                <w:sz w:val="28"/>
                <w:szCs w:val="28"/>
                <w:lang w:eastAsia="ru-RU"/>
              </w:rPr>
              <w:t>«Осень»</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Осень по опушке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Краски разводила,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 листве тихонько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Кистью поводила.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Пожелтел орешник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зарделись клены,</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 пурпуре осинки,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Только дуб зеленый.</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Утешает осень: не жалейте лета,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Посмотрите – осень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xml:space="preserve">В золото </w:t>
            </w:r>
            <w:proofErr w:type="gramStart"/>
            <w:r w:rsidRPr="00AD5743">
              <w:rPr>
                <w:rFonts w:ascii="Times New Roman" w:eastAsia="Times New Roman" w:hAnsi="Times New Roman" w:cs="Times New Roman"/>
                <w:color w:val="000000"/>
                <w:sz w:val="28"/>
                <w:szCs w:val="28"/>
                <w:lang w:eastAsia="ru-RU"/>
              </w:rPr>
              <w:t>одета</w:t>
            </w:r>
            <w:proofErr w:type="gramEnd"/>
            <w:r w:rsidRPr="00AD5743">
              <w:rPr>
                <w:rFonts w:ascii="Times New Roman" w:eastAsia="Times New Roman" w:hAnsi="Times New Roman" w:cs="Times New Roman"/>
                <w:color w:val="000000"/>
                <w:sz w:val="28"/>
                <w:szCs w:val="28"/>
                <w:lang w:eastAsia="ru-RU"/>
              </w:rPr>
              <w:t>!</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lang w:eastAsia="ru-RU"/>
              </w:rPr>
              <w:t>Круговые движения глазами: налево – вверх – направо – вниз – вправо – вверх – влево — вниз</w:t>
            </w:r>
            <w:proofErr w:type="gramEnd"/>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вверх –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Зажмурить глаза, потом поморгать 10 раз (повторить 2 раза)</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5.</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«Листочки»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Ах, как листики летят,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Всеми красками горят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Лист кленовый, лист резной,</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Разноцветный, расписной.</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Шу-шу-шу, ш</w:t>
            </w:r>
            <w:proofErr w:type="gramStart"/>
            <w:r w:rsidRPr="00AD5743">
              <w:rPr>
                <w:rFonts w:ascii="Times New Roman" w:eastAsia="Times New Roman" w:hAnsi="Times New Roman" w:cs="Times New Roman"/>
                <w:color w:val="000000"/>
                <w:sz w:val="28"/>
                <w:szCs w:val="28"/>
                <w:lang w:eastAsia="ru-RU"/>
              </w:rPr>
              <w:t>у-</w:t>
            </w:r>
            <w:proofErr w:type="gramEnd"/>
            <w:r w:rsidRPr="00AD5743">
              <w:rPr>
                <w:rFonts w:ascii="Times New Roman" w:eastAsia="Times New Roman" w:hAnsi="Times New Roman" w:cs="Times New Roman"/>
                <w:color w:val="000000"/>
                <w:sz w:val="28"/>
                <w:szCs w:val="28"/>
                <w:lang w:eastAsia="ru-RU"/>
              </w:rPr>
              <w:t xml:space="preserve"> шу- шу.</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Как я листиком шуршу.</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Но подул вдруг ветерок,</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Закружился наш листок,</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Полетел над головой</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Красный, желтый, золотой.</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Шу-шу-шу, шу-шу-шу.</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Как листиком шуршу.</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lastRenderedPageBreak/>
              <w:t>Под ногами у ребят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Листья весело шуршат,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Будем мы сейчас гулять</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букеты собирать</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Шу-шу-шу, шу-шу-шу.</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Как я листиком шуршу.</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lang w:eastAsia="ru-RU"/>
              </w:rPr>
              <w:lastRenderedPageBreak/>
              <w:t>Круговые движения глазами: налево – вверх – направо – вниз – вправо – вверх – влево – вниз.</w:t>
            </w:r>
            <w:proofErr w:type="gramEnd"/>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вверх –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lang w:eastAsia="ru-RU"/>
              </w:rPr>
              <w:t>Круговые движения глазами: налево – вверх – направо – вниз – вправо – вверх – влево – вниз.</w:t>
            </w:r>
            <w:proofErr w:type="gramEnd"/>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вверх –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lastRenderedPageBreak/>
              <w:t>Посмотреть влево –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Закрывают глаза, гладят веки указательным пальцем.</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lastRenderedPageBreak/>
              <w:t>6.</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«Елка»</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Вот стоит большая елка,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Вот такой высоты.</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У нее большие ветки.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Вот такой ширины.</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Есть на елке даже шишки,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А внизу – берлога мишки.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xml:space="preserve">Зиму спит там </w:t>
            </w:r>
            <w:proofErr w:type="gramStart"/>
            <w:r w:rsidRPr="00AD5743">
              <w:rPr>
                <w:rFonts w:ascii="Times New Roman" w:eastAsia="Times New Roman" w:hAnsi="Times New Roman" w:cs="Times New Roman"/>
                <w:color w:val="000000"/>
                <w:sz w:val="28"/>
                <w:szCs w:val="28"/>
                <w:lang w:eastAsia="ru-RU"/>
              </w:rPr>
              <w:t>косолапый</w:t>
            </w:r>
            <w:proofErr w:type="gramEnd"/>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сосет в берлоге лапу.</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Выполняют движения глазами.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снизу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слева направо.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Зажмурить глаза, потом поморгать 10 раз, (повторить 2 раза)</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7.</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«Овощи»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xml:space="preserve">Ослик </w:t>
            </w:r>
            <w:proofErr w:type="gramStart"/>
            <w:r w:rsidRPr="00AD5743">
              <w:rPr>
                <w:rFonts w:ascii="Times New Roman" w:eastAsia="Times New Roman" w:hAnsi="Times New Roman" w:cs="Times New Roman"/>
                <w:color w:val="000000"/>
                <w:sz w:val="28"/>
                <w:szCs w:val="28"/>
                <w:lang w:eastAsia="ru-RU"/>
              </w:rPr>
              <w:t>ходит</w:t>
            </w:r>
            <w:proofErr w:type="gramEnd"/>
            <w:r w:rsidRPr="00AD5743">
              <w:rPr>
                <w:rFonts w:ascii="Times New Roman" w:eastAsia="Times New Roman" w:hAnsi="Times New Roman" w:cs="Times New Roman"/>
                <w:color w:val="000000"/>
                <w:sz w:val="28"/>
                <w:szCs w:val="28"/>
                <w:lang w:eastAsia="ru-RU"/>
              </w:rPr>
              <w:t xml:space="preserve"> выбирает,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Что сначала съесть не знает.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Наверху созрела слива,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А внизу растет крапива,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Слева – свекла, справа – брюква,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Слева – тыква, справа – клюква,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Снизу – свежая трава,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Сверху – сочная ботва.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Выбрать ничего не смог</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без сил на землю слег.</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Обвести глазами круг.</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влево – вправо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Влево —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Посмотреть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lang w:eastAsia="ru-RU"/>
              </w:rPr>
              <w:t>Зажмурить глаза, потом поморгать 10 раз, (повторить 2 раза</w:t>
            </w:r>
            <w:proofErr w:type="gramEnd"/>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8.</w:t>
            </w:r>
          </w:p>
        </w:tc>
        <w:tc>
          <w:tcPr>
            <w:tcW w:w="1983"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hAnsi="Times New Roman" w:cs="Times New Roman"/>
                <w:color w:val="000000"/>
                <w:sz w:val="28"/>
                <w:szCs w:val="28"/>
                <w:shd w:val="clear" w:color="auto" w:fill="FFFFFF"/>
              </w:rPr>
              <w:t>«Чудеса»</w:t>
            </w: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Закрываем мы глаза, вот какие чудеса.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Наши глазки отдыхают,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Упражнения выполняют.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А теперь мы их откроем,</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Через речку мост построим.</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Нарисуем букву о, получается легко.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Вверх поднимем, глянем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Вправо, влево повернем,</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lastRenderedPageBreak/>
              <w:t>Заниматься вновь начнем.</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lastRenderedPageBreak/>
              <w:t>Закрывают оба глаза.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Продолжают стоять с закрытыми глазами.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Открывают глаза, взглядом рисуют мост.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xml:space="preserve">Глазами рисуют букву </w:t>
            </w:r>
            <w:proofErr w:type="gramStart"/>
            <w:r w:rsidRPr="00AD5743">
              <w:rPr>
                <w:rFonts w:ascii="Times New Roman" w:eastAsia="Times New Roman" w:hAnsi="Times New Roman" w:cs="Times New Roman"/>
                <w:color w:val="000000"/>
                <w:sz w:val="28"/>
                <w:szCs w:val="28"/>
                <w:lang w:eastAsia="ru-RU"/>
              </w:rPr>
              <w:t>о</w:t>
            </w:r>
            <w:proofErr w:type="gramEnd"/>
            <w:r w:rsidRPr="00AD5743">
              <w:rPr>
                <w:rFonts w:ascii="Times New Roman" w:eastAsia="Times New Roman" w:hAnsi="Times New Roman" w:cs="Times New Roman"/>
                <w:color w:val="000000"/>
                <w:sz w:val="28"/>
                <w:szCs w:val="28"/>
                <w:lang w:eastAsia="ru-RU"/>
              </w:rPr>
              <w:t>.</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Глаза поднимают вверх, опускают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Глаза смотрят вправо- 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Глазами смотрят вверх, вниз.</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lastRenderedPageBreak/>
              <w:t>9.</w:t>
            </w:r>
          </w:p>
        </w:tc>
        <w:tc>
          <w:tcPr>
            <w:tcW w:w="1983"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hAnsi="Times New Roman" w:cs="Times New Roman"/>
                <w:color w:val="000000"/>
                <w:sz w:val="28"/>
                <w:szCs w:val="28"/>
                <w:shd w:val="clear" w:color="auto" w:fill="FFFFFF"/>
              </w:rPr>
              <w:t>«Заяц»</w:t>
            </w: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Вверх морковку подними, на нее ты посмотри.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Только глазками смотри: вверх-вниз, вправо-влево.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Ай – да, заинька, умелый! Глазками моргает.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Зайчики морковки взяли, с ними весело плясали.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Глазами смотрят вверх – вниз, вправо – 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Моргают глазками.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Глазки закрывают.</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10</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«Белка»</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Белка дятла поджидала,</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Гостя вкусно угощала.</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Ну – ка дятел посмотри!</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Вот орехи – 1,2,3.</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Пообедал дятел с белкой</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пошел играть в горелки.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Резко перемещают взгляд вправо – влево.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вверх –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Моргают глазками.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Закрывают глаза, гладят веки указательным пальцем.</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11.</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color w:val="000000"/>
                <w:sz w:val="28"/>
                <w:szCs w:val="28"/>
                <w:lang w:eastAsia="ru-RU"/>
              </w:rPr>
              <w:t>«</w:t>
            </w:r>
            <w:r w:rsidRPr="00AD5743">
              <w:rPr>
                <w:rFonts w:ascii="Times New Roman" w:eastAsia="Times New Roman" w:hAnsi="Times New Roman" w:cs="Times New Roman"/>
                <w:color w:val="000000"/>
                <w:sz w:val="28"/>
                <w:szCs w:val="28"/>
                <w:lang w:eastAsia="ru-RU"/>
              </w:rPr>
              <w:t>Стрекоза</w:t>
            </w:r>
            <w:r w:rsidRPr="00AD5743">
              <w:rPr>
                <w:rFonts w:ascii="Times New Roman" w:eastAsia="Times New Roman" w:hAnsi="Times New Roman" w:cs="Times New Roman"/>
                <w:b/>
                <w:bCs/>
                <w:color w:val="000000"/>
                <w:sz w:val="28"/>
                <w:szCs w:val="28"/>
                <w:lang w:eastAsia="ru-RU"/>
              </w:rPr>
              <w:t>»</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Вот какая стрекоза - как  горошины глаза.</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Влево – вправо, назад – вперед -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Ну, совсем как вертолет.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Мы летаем высоко.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Мы летаем низко.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Мы летаем далеко.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Мы летаем близко.</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Пальцами делают очки.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Глазами смотрят вправо- 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Круговые движения глаз.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вперед.</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12.</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«Кошка»</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Вот окошко распахнулось,</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Кошка вышла на карниз.</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Посмотрела кошка вверх.</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Посмотрела кошка вниз.</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Вот налево повернулась.</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Проводила взглядом мух.</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Потянулась, улыбнулась</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уселась на карниз.</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Глаза вправо отвела,</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Посмотрела на кота.</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закрыла их руками.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lastRenderedPageBreak/>
              <w:t>Разводят руки в стороны.</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Имитируют мягкую, грациозную походку кошки.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Взглядом проводят «муху» от левого плеча к правому.</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Дети приседают.</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прямо.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Закрывают глаза руками.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lastRenderedPageBreak/>
              <w:t>13.</w:t>
            </w:r>
          </w:p>
        </w:tc>
        <w:tc>
          <w:tcPr>
            <w:tcW w:w="198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«Дождик»</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Дождик, дождик, пуще лей.</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Капель, капель не жалей.</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Только нас не замочи.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Зря в окошко не стучи.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вверх.</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Смотрят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Делают круговые движения глазами.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14.</w:t>
            </w:r>
          </w:p>
        </w:tc>
        <w:tc>
          <w:tcPr>
            <w:tcW w:w="198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«Буратино»</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Буратино потянулся,</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Вправо – влево  повернулся,</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Вниз – вверх  посмотрел</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 на место тихо сел.</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Встают на носочки, поднимают руки и смотрят на кончики пальцев.</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Не поворачивая головы, смотрят вверх – вниз, вправо – влево.</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15.</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«Теремок»</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Терем – терем – теремок!</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Он не низок, не высок,</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Наверху петух сидит,</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Кукареку он кричит.</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Движение глазами вправо – 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Движение глазами вверх – вниз </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Моргают глазами.</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16.</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«Ветер»</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Ветер дует нам в лицо.</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Закачалось деревцо.</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Ветер тише, тише, тише…</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Деревца все выше, выше.</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Часто моргают веками.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Медленно приседают, опуская глаза вниз.</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Не поворачивая головы, смотрят вправо – 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Встают и глаза поднимают вверх.</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r w:rsidR="00AF33B7" w:rsidRPr="00AD5743" w:rsidTr="00EE2FB5">
        <w:tc>
          <w:tcPr>
            <w:tcW w:w="510" w:type="dxa"/>
          </w:tcPr>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r w:rsidRPr="00AD5743">
              <w:rPr>
                <w:rFonts w:ascii="Times New Roman" w:eastAsia="Times New Roman" w:hAnsi="Times New Roman" w:cs="Times New Roman"/>
                <w:color w:val="333333"/>
                <w:sz w:val="28"/>
                <w:szCs w:val="28"/>
                <w:lang w:eastAsia="ru-RU"/>
              </w:rPr>
              <w:t>17.</w:t>
            </w:r>
          </w:p>
        </w:tc>
        <w:tc>
          <w:tcPr>
            <w:tcW w:w="198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«Лучик солнца»</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423" w:type="dxa"/>
          </w:tcPr>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Лучик, лучик озорной,</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Поиграй-ка ты со мной.</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Ну-ка лучик, повернись,</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На глаза мне покажись.</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Взгляд я влево отведу,</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Лучик солнца я найду.</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Теперь вправо посмотрю,</w:t>
            </w:r>
          </w:p>
          <w:p w:rsidR="00AF33B7" w:rsidRPr="00AD5743" w:rsidRDefault="00AF33B7" w:rsidP="00EE2FB5">
            <w:pPr>
              <w:shd w:val="clear" w:color="auto" w:fill="FFFFFF"/>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Снова лучик я найду.</w:t>
            </w: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c>
          <w:tcPr>
            <w:tcW w:w="3655" w:type="dxa"/>
          </w:tcPr>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Моргают глазками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Делают круговые движения глазами.</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Отводят взгляд влево.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Отводят взгляд вправо.</w:t>
            </w:r>
          </w:p>
          <w:p w:rsidR="00AF33B7" w:rsidRPr="00AD5743" w:rsidRDefault="00AF33B7" w:rsidP="00EE2FB5">
            <w:pPr>
              <w:shd w:val="clear" w:color="auto" w:fill="FFFFFF"/>
              <w:rPr>
                <w:rFonts w:ascii="Times New Roman" w:eastAsia="Times New Roman" w:hAnsi="Times New Roman" w:cs="Times New Roman"/>
                <w:color w:val="000000"/>
                <w:sz w:val="28"/>
                <w:szCs w:val="28"/>
                <w:lang w:eastAsia="ru-RU"/>
              </w:rPr>
            </w:pPr>
          </w:p>
          <w:p w:rsidR="00AF33B7" w:rsidRPr="00AD5743" w:rsidRDefault="00AF33B7" w:rsidP="00EE2FB5">
            <w:pPr>
              <w:spacing w:after="300" w:line="330" w:lineRule="atLeast"/>
              <w:textAlignment w:val="baseline"/>
              <w:rPr>
                <w:rFonts w:ascii="Times New Roman" w:eastAsia="Times New Roman" w:hAnsi="Times New Roman" w:cs="Times New Roman"/>
                <w:color w:val="333333"/>
                <w:sz w:val="28"/>
                <w:szCs w:val="28"/>
                <w:lang w:eastAsia="ru-RU"/>
              </w:rPr>
            </w:pPr>
          </w:p>
        </w:tc>
      </w:tr>
    </w:tbl>
    <w:p w:rsid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br/>
      </w:r>
    </w:p>
    <w:p w:rsidR="00AD5743" w:rsidRDefault="00AD5743" w:rsidP="00AF33B7">
      <w:pPr>
        <w:spacing w:after="0" w:line="240" w:lineRule="auto"/>
        <w:jc w:val="both"/>
        <w:rPr>
          <w:rFonts w:ascii="Times New Roman" w:eastAsia="Times New Roman" w:hAnsi="Times New Roman" w:cs="Times New Roman"/>
          <w:color w:val="000000"/>
          <w:sz w:val="28"/>
          <w:szCs w:val="28"/>
          <w:lang w:eastAsia="ru-RU"/>
        </w:rPr>
      </w:pPr>
    </w:p>
    <w:p w:rsidR="00AF33B7" w:rsidRPr="00AD5743" w:rsidRDefault="00AF33B7" w:rsidP="00AF33B7">
      <w:pPr>
        <w:spacing w:after="0" w:line="240" w:lineRule="auto"/>
        <w:jc w:val="both"/>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lastRenderedPageBreak/>
        <w:t>Вот еще несколько простых упражнений:</w:t>
      </w:r>
      <w:bookmarkStart w:id="0" w:name="_GoBack"/>
      <w:bookmarkEnd w:id="0"/>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i/>
          <w:iCs/>
          <w:color w:val="000000"/>
          <w:sz w:val="28"/>
          <w:szCs w:val="28"/>
          <w:lang w:eastAsia="ru-RU"/>
        </w:rPr>
        <w:t>Вверх – вниз, влево – вправо.</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Двигать глазами вверх – вниз, влево – вправо. Зажмурившись, снять напряжение, считая до десяти.</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i/>
          <w:iCs/>
          <w:color w:val="000000"/>
          <w:sz w:val="28"/>
          <w:szCs w:val="28"/>
          <w:lang w:eastAsia="ru-RU"/>
        </w:rPr>
        <w:t>Круг.</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xml:space="preserve">Представить себе большой круг. Обводить его глазами по часовой стрелке, потом </w:t>
      </w:r>
      <w:proofErr w:type="gramStart"/>
      <w:r w:rsidRPr="00AD5743">
        <w:rPr>
          <w:rFonts w:ascii="Times New Roman" w:eastAsia="Times New Roman" w:hAnsi="Times New Roman" w:cs="Times New Roman"/>
          <w:color w:val="000000"/>
          <w:sz w:val="28"/>
          <w:szCs w:val="28"/>
          <w:lang w:eastAsia="ru-RU"/>
        </w:rPr>
        <w:t>против</w:t>
      </w:r>
      <w:proofErr w:type="gramEnd"/>
      <w:r w:rsidRPr="00AD5743">
        <w:rPr>
          <w:rFonts w:ascii="Times New Roman" w:eastAsia="Times New Roman" w:hAnsi="Times New Roman" w:cs="Times New Roman"/>
          <w:color w:val="000000"/>
          <w:sz w:val="28"/>
          <w:szCs w:val="28"/>
          <w:lang w:eastAsia="ru-RU"/>
        </w:rPr>
        <w:t xml:space="preserve"> часовой стрелке.</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i/>
          <w:iCs/>
          <w:color w:val="000000"/>
          <w:sz w:val="28"/>
          <w:szCs w:val="28"/>
          <w:lang w:eastAsia="ru-RU"/>
        </w:rPr>
        <w:t>Квадрат.</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xml:space="preserve">Предложить детям представить себе квадрат. Переводить взгляд из правого верхнего угла </w:t>
      </w:r>
      <w:proofErr w:type="gramStart"/>
      <w:r w:rsidRPr="00AD5743">
        <w:rPr>
          <w:rFonts w:ascii="Times New Roman" w:eastAsia="Times New Roman" w:hAnsi="Times New Roman" w:cs="Times New Roman"/>
          <w:color w:val="000000"/>
          <w:sz w:val="28"/>
          <w:szCs w:val="28"/>
          <w:lang w:eastAsia="ru-RU"/>
        </w:rPr>
        <w:t>в</w:t>
      </w:r>
      <w:proofErr w:type="gramEnd"/>
      <w:r w:rsidRPr="00AD5743">
        <w:rPr>
          <w:rFonts w:ascii="Times New Roman" w:eastAsia="Times New Roman" w:hAnsi="Times New Roman" w:cs="Times New Roman"/>
          <w:color w:val="000000"/>
          <w:sz w:val="28"/>
          <w:szCs w:val="28"/>
          <w:lang w:eastAsia="ru-RU"/>
        </w:rPr>
        <w:t xml:space="preserve"> левый нижний – в левый верхний, в правый нижний. Ещё раз одновременно посмотреть в углы воображаемого квадрата.</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i/>
          <w:iCs/>
          <w:color w:val="000000"/>
          <w:sz w:val="28"/>
          <w:szCs w:val="28"/>
          <w:lang w:eastAsia="ru-RU"/>
        </w:rPr>
        <w:t>Покорчим  рожицы.</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Учитель предлагает изобразить мордочки различных животных или сказочных персонажей. Гримасочка ёжика – губки вытянуты вперёд – влево – вправо – вверх – вниз, потом по кругу в левую сторону, в правую сторону.</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i/>
          <w:iCs/>
          <w:color w:val="000000"/>
          <w:sz w:val="28"/>
          <w:szCs w:val="28"/>
          <w:lang w:eastAsia="ru-RU"/>
        </w:rPr>
        <w:t>Рисование носом.</w:t>
      </w:r>
    </w:p>
    <w:p w:rsidR="00AF33B7" w:rsidRPr="00AD5743" w:rsidRDefault="00AF33B7" w:rsidP="00AF33B7">
      <w:pPr>
        <w:spacing w:after="0" w:line="240" w:lineRule="auto"/>
        <w:jc w:val="both"/>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Дети закрывают глаза. Представляют себе, что нос стал длинным и рисуют предложенный учителем предмет, букву и т.д.</w:t>
      </w:r>
    </w:p>
    <w:p w:rsidR="00AD5743" w:rsidRPr="00AD5743" w:rsidRDefault="00AD5743" w:rsidP="00AF33B7">
      <w:pPr>
        <w:shd w:val="clear" w:color="auto" w:fill="FFFFFF"/>
        <w:spacing w:after="120" w:line="315" w:lineRule="atLeast"/>
        <w:jc w:val="center"/>
        <w:rPr>
          <w:rFonts w:ascii="Times New Roman" w:eastAsia="Times New Roman" w:hAnsi="Times New Roman" w:cs="Times New Roman"/>
          <w:b/>
          <w:bCs/>
          <w:color w:val="000000"/>
          <w:sz w:val="28"/>
          <w:szCs w:val="28"/>
          <w:lang w:eastAsia="ru-RU"/>
        </w:rPr>
      </w:pPr>
    </w:p>
    <w:p w:rsidR="00AF33B7" w:rsidRPr="00AD5743" w:rsidRDefault="00AF33B7" w:rsidP="00AF33B7">
      <w:pPr>
        <w:shd w:val="clear" w:color="auto" w:fill="FFFFFF"/>
        <w:spacing w:after="120" w:line="315" w:lineRule="atLeast"/>
        <w:jc w:val="center"/>
        <w:rPr>
          <w:rFonts w:ascii="Times New Roman" w:eastAsia="Times New Roman" w:hAnsi="Times New Roman" w:cs="Times New Roman"/>
          <w:b/>
          <w:bCs/>
          <w:color w:val="000000"/>
          <w:sz w:val="28"/>
          <w:szCs w:val="28"/>
          <w:lang w:eastAsia="ru-RU"/>
        </w:rPr>
      </w:pPr>
      <w:r w:rsidRPr="00AD5743">
        <w:rPr>
          <w:rFonts w:ascii="Times New Roman" w:eastAsia="Times New Roman" w:hAnsi="Times New Roman" w:cs="Times New Roman"/>
          <w:b/>
          <w:bCs/>
          <w:color w:val="000000"/>
          <w:sz w:val="28"/>
          <w:szCs w:val="28"/>
          <w:lang w:eastAsia="ru-RU"/>
        </w:rPr>
        <w:t>Картотека гимнастики для глаз</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color w:val="000000"/>
          <w:sz w:val="28"/>
          <w:szCs w:val="28"/>
          <w:lang w:eastAsia="ru-RU"/>
        </w:rPr>
        <w:t>Зрительную гимнастику</w:t>
      </w:r>
      <w:r w:rsidRPr="00AD5743">
        <w:rPr>
          <w:rFonts w:ascii="Times New Roman" w:eastAsia="Times New Roman" w:hAnsi="Times New Roman" w:cs="Times New Roman"/>
          <w:color w:val="000000"/>
          <w:sz w:val="28"/>
          <w:szCs w:val="28"/>
          <w:lang w:eastAsia="ru-RU"/>
        </w:rPr>
        <w:t>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словесным указаниям, с использованием стихов, потешек.</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При планировании рекомендуется учитывать </w:t>
      </w:r>
      <w:r w:rsidRPr="00AD5743">
        <w:rPr>
          <w:rFonts w:ascii="Times New Roman" w:eastAsia="Times New Roman" w:hAnsi="Times New Roman" w:cs="Times New Roman"/>
          <w:b/>
          <w:bCs/>
          <w:color w:val="000000"/>
          <w:sz w:val="28"/>
          <w:szCs w:val="28"/>
          <w:lang w:eastAsia="ru-RU"/>
        </w:rPr>
        <w:t>принцип усложнения</w:t>
      </w:r>
      <w:r w:rsidRPr="00AD5743">
        <w:rPr>
          <w:rFonts w:ascii="Times New Roman" w:eastAsia="Times New Roman" w:hAnsi="Times New Roman" w:cs="Times New Roman"/>
          <w:color w:val="000000"/>
          <w:sz w:val="28"/>
          <w:szCs w:val="28"/>
          <w:lang w:eastAsia="ru-RU"/>
        </w:rPr>
        <w:t xml:space="preserve">, отработав вначале простые движения глазами: вправо-влево, вверх-вниз, круговые движения, зажмуривания, моргание, выпячивание глаз, а затем используя их по поду более сложного стихотворного текста в различных сочетаниях. Стихотворный текст также нужно использовать вначале небольшой (до 4 строк), а затем переходить к более </w:t>
      </w:r>
      <w:proofErr w:type="gramStart"/>
      <w:r w:rsidRPr="00AD5743">
        <w:rPr>
          <w:rFonts w:ascii="Times New Roman" w:eastAsia="Times New Roman" w:hAnsi="Times New Roman" w:cs="Times New Roman"/>
          <w:color w:val="000000"/>
          <w:sz w:val="28"/>
          <w:szCs w:val="28"/>
          <w:lang w:eastAsia="ru-RU"/>
        </w:rPr>
        <w:t>сложным</w:t>
      </w:r>
      <w:proofErr w:type="gramEnd"/>
      <w:r w:rsidRPr="00AD5743">
        <w:rPr>
          <w:rFonts w:ascii="Times New Roman" w:eastAsia="Times New Roman" w:hAnsi="Times New Roman" w:cs="Times New Roman"/>
          <w:color w:val="000000"/>
          <w:sz w:val="28"/>
          <w:szCs w:val="28"/>
          <w:lang w:eastAsia="ru-RU"/>
        </w:rPr>
        <w:t xml:space="preserve"> и длинным.</w:t>
      </w:r>
    </w:p>
    <w:p w:rsidR="00AD5743" w:rsidRPr="00AD5743" w:rsidRDefault="00AD5743" w:rsidP="00AF33B7">
      <w:pPr>
        <w:shd w:val="clear" w:color="auto" w:fill="FFFFFF"/>
        <w:spacing w:after="120" w:line="315" w:lineRule="atLeast"/>
        <w:jc w:val="center"/>
        <w:rPr>
          <w:rFonts w:ascii="Times New Roman" w:eastAsia="Times New Roman" w:hAnsi="Times New Roman" w:cs="Times New Roman"/>
          <w:b/>
          <w:bCs/>
          <w:color w:val="000000"/>
          <w:sz w:val="28"/>
          <w:szCs w:val="28"/>
          <w:lang w:eastAsia="ru-RU"/>
        </w:rPr>
      </w:pPr>
    </w:p>
    <w:p w:rsidR="00AF33B7" w:rsidRPr="00AD5743" w:rsidRDefault="00AF33B7" w:rsidP="00AF33B7">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color w:val="000000"/>
          <w:sz w:val="28"/>
          <w:szCs w:val="28"/>
          <w:lang w:eastAsia="ru-RU"/>
        </w:rPr>
        <w:t> Виды гимнастик</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 </w:t>
      </w:r>
      <w:r w:rsidRPr="00AD5743">
        <w:rPr>
          <w:rFonts w:ascii="Times New Roman" w:eastAsia="Times New Roman" w:hAnsi="Times New Roman" w:cs="Times New Roman"/>
          <w:b/>
          <w:bCs/>
          <w:i/>
          <w:iCs/>
          <w:color w:val="000000"/>
          <w:sz w:val="28"/>
          <w:szCs w:val="28"/>
          <w:lang w:eastAsia="ru-RU"/>
        </w:rPr>
        <w:t>По использованию художественного слова</w:t>
      </w:r>
      <w:r w:rsidRPr="00AD5743">
        <w:rPr>
          <w:rFonts w:ascii="Times New Roman" w:eastAsia="Times New Roman" w:hAnsi="Times New Roman" w:cs="Times New Roman"/>
          <w:b/>
          <w:bCs/>
          <w:color w:val="000000"/>
          <w:sz w:val="28"/>
          <w:szCs w:val="28"/>
          <w:lang w:eastAsia="ru-RU"/>
        </w:rPr>
        <w:t> </w:t>
      </w:r>
      <w:r w:rsidRPr="00AD5743">
        <w:rPr>
          <w:rFonts w:ascii="Times New Roman" w:eastAsia="Times New Roman" w:hAnsi="Times New Roman" w:cs="Times New Roman"/>
          <w:color w:val="000000"/>
          <w:sz w:val="28"/>
          <w:szCs w:val="28"/>
          <w:lang w:eastAsia="ru-RU"/>
        </w:rPr>
        <w:t>гимнастики для глаз можно разделить на  те, которые имеют стихотворное сопровождение и те, которые проводятся без него.</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b/>
          <w:bCs/>
          <w:i/>
          <w:iCs/>
          <w:color w:val="000000"/>
          <w:sz w:val="28"/>
          <w:szCs w:val="28"/>
          <w:lang w:eastAsia="ru-RU"/>
        </w:rPr>
        <w:t> По использованию дополнительных атрибутов</w:t>
      </w:r>
      <w:r w:rsidRPr="00AD5743">
        <w:rPr>
          <w:rFonts w:ascii="Times New Roman" w:eastAsia="Times New Roman" w:hAnsi="Times New Roman" w:cs="Times New Roman"/>
          <w:color w:val="000000"/>
          <w:sz w:val="28"/>
          <w:szCs w:val="28"/>
          <w:lang w:eastAsia="ru-RU"/>
        </w:rPr>
        <w:t>, можно выделить 4 вида:</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u w:val="single"/>
          <w:lang w:eastAsia="ru-RU"/>
        </w:rPr>
        <w:t>- с предметами</w:t>
      </w:r>
      <w:r w:rsidRPr="00AD5743">
        <w:rPr>
          <w:rFonts w:ascii="Times New Roman" w:eastAsia="Times New Roman" w:hAnsi="Times New Roman" w:cs="Times New Roman"/>
          <w:color w:val="000000"/>
          <w:sz w:val="28"/>
          <w:szCs w:val="28"/>
          <w:lang w:eastAsia="ru-RU"/>
        </w:rPr>
        <w:t> (например, комплекс 4 или работа с расположенными на стенах карточками.</w:t>
      </w:r>
      <w:proofErr w:type="gramEnd"/>
      <w:r w:rsidRPr="00AD5743">
        <w:rPr>
          <w:rFonts w:ascii="Times New Roman" w:eastAsia="Times New Roman" w:hAnsi="Times New Roman" w:cs="Times New Roman"/>
          <w:color w:val="000000"/>
          <w:sz w:val="28"/>
          <w:szCs w:val="28"/>
          <w:lang w:eastAsia="ru-RU"/>
        </w:rPr>
        <w:t xml:space="preserve"> На них мелкие силуэтные изображения предметов, буквы, слоги, цифры, геометрические фигуры и т.д.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u w:val="single"/>
          <w:lang w:eastAsia="ru-RU"/>
        </w:rPr>
        <w:lastRenderedPageBreak/>
        <w:t>- без атрибутов</w:t>
      </w:r>
      <w:r w:rsidRPr="00AD5743">
        <w:rPr>
          <w:rFonts w:ascii="Times New Roman" w:eastAsia="Times New Roman" w:hAnsi="Times New Roman" w:cs="Times New Roman"/>
          <w:color w:val="000000"/>
          <w:sz w:val="28"/>
          <w:szCs w:val="28"/>
          <w:lang w:eastAsia="ru-RU"/>
        </w:rPr>
        <w:t> (никакие предметы и плакаты не используются);</w:t>
      </w:r>
      <w:proofErr w:type="gramEnd"/>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proofErr w:type="gramStart"/>
      <w:r w:rsidRPr="00AD5743">
        <w:rPr>
          <w:rFonts w:ascii="Times New Roman" w:eastAsia="Times New Roman" w:hAnsi="Times New Roman" w:cs="Times New Roman"/>
          <w:color w:val="000000"/>
          <w:sz w:val="28"/>
          <w:szCs w:val="28"/>
          <w:u w:val="single"/>
          <w:lang w:eastAsia="ru-RU"/>
        </w:rPr>
        <w:t>- с использованием специальных полей </w:t>
      </w:r>
      <w:r w:rsidRPr="00AD5743">
        <w:rPr>
          <w:rFonts w:ascii="Times New Roman" w:eastAsia="Times New Roman" w:hAnsi="Times New Roman" w:cs="Times New Roman"/>
          <w:color w:val="000000"/>
          <w:sz w:val="28"/>
          <w:szCs w:val="28"/>
          <w:lang w:eastAsia="ru-RU"/>
        </w:rPr>
        <w:t>(комплекс 73,74 или изображаются какие-либо цветные фигуры (овал, восьмерка, волна, спираль, ромб и т.д.) или причудливо перекрещенные линии разных цветов толщиной 1 см.. Этот плакат размещается выше уровня глаз в любом удобно месте (над доской, на боковой стене и даже на потолке).</w:t>
      </w:r>
      <w:proofErr w:type="gramEnd"/>
      <w:r w:rsidRPr="00AD5743">
        <w:rPr>
          <w:rFonts w:ascii="Times New Roman" w:eastAsia="Times New Roman" w:hAnsi="Times New Roman" w:cs="Times New Roman"/>
          <w:color w:val="000000"/>
          <w:sz w:val="28"/>
          <w:szCs w:val="28"/>
          <w:lang w:eastAsia="ru-RU"/>
        </w:rPr>
        <w:t xml:space="preserve">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w:t>
      </w:r>
      <w:proofErr w:type="gramStart"/>
      <w:r w:rsidRPr="00AD5743">
        <w:rPr>
          <w:rFonts w:ascii="Times New Roman" w:eastAsia="Times New Roman" w:hAnsi="Times New Roman" w:cs="Times New Roman"/>
          <w:color w:val="000000"/>
          <w:sz w:val="28"/>
          <w:szCs w:val="28"/>
          <w:lang w:eastAsia="ru-RU"/>
        </w:rPr>
        <w:t>Можно на кончик указки прикрепить бабочку или персонажа по теме и отправиться в путешествие);</w:t>
      </w:r>
      <w:proofErr w:type="gramEnd"/>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u w:val="single"/>
          <w:lang w:eastAsia="ru-RU"/>
        </w:rPr>
        <w:t>- с использованием ИКТ.</w:t>
      </w:r>
      <w:r w:rsidRPr="00AD5743">
        <w:rPr>
          <w:rFonts w:ascii="Times New Roman" w:eastAsia="Times New Roman" w:hAnsi="Times New Roman" w:cs="Times New Roman"/>
          <w:color w:val="000000"/>
          <w:sz w:val="28"/>
          <w:szCs w:val="28"/>
          <w:lang w:eastAsia="ru-RU"/>
        </w:rPr>
        <w:t> Существуют специализированные программы, направленные на снятие напряжения и коррекцию зрения. Как правило, они дорогостоящие и мало используются в ДОУ. Но мультимедийную гимнастику для глаз легко изготовить самим, используя программу PowerPoint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color w:val="000000"/>
          <w:sz w:val="28"/>
          <w:szCs w:val="28"/>
          <w:lang w:eastAsia="ru-RU"/>
        </w:rPr>
        <w:t>Интереснее всего проходят гимнастики для глаз, на которых используются </w:t>
      </w:r>
      <w:r w:rsidRPr="00AD5743">
        <w:rPr>
          <w:rFonts w:ascii="Times New Roman" w:eastAsia="Times New Roman" w:hAnsi="Times New Roman" w:cs="Times New Roman"/>
          <w:b/>
          <w:bCs/>
          <w:color w:val="000000"/>
          <w:sz w:val="28"/>
          <w:szCs w:val="28"/>
          <w:lang w:eastAsia="ru-RU"/>
        </w:rPr>
        <w:t>предметы или задания в стихотворной форме</w:t>
      </w:r>
      <w:r w:rsidRPr="00AD5743">
        <w:rPr>
          <w:rFonts w:ascii="Times New Roman" w:eastAsia="Times New Roman" w:hAnsi="Times New Roman" w:cs="Times New Roman"/>
          <w:color w:val="000000"/>
          <w:sz w:val="28"/>
          <w:szCs w:val="28"/>
          <w:lang w:eastAsia="ru-RU"/>
        </w:rPr>
        <w:t>, движения по определенным дорожкам, задания на поиск предметов и картинок в разных частях группы.</w:t>
      </w:r>
    </w:p>
    <w:p w:rsidR="00AF33B7" w:rsidRPr="00AD5743" w:rsidRDefault="00AF33B7" w:rsidP="00AF33B7">
      <w:pPr>
        <w:shd w:val="clear" w:color="auto" w:fill="FFFFFF"/>
        <w:spacing w:after="120" w:line="315" w:lineRule="atLeast"/>
        <w:jc w:val="center"/>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color w:val="000000"/>
          <w:sz w:val="28"/>
          <w:szCs w:val="28"/>
          <w:lang w:eastAsia="ru-RU"/>
        </w:rPr>
        <w:t> </w:t>
      </w:r>
      <w:r w:rsidRPr="00AD5743">
        <w:rPr>
          <w:rFonts w:ascii="Times New Roman" w:eastAsia="Times New Roman" w:hAnsi="Times New Roman" w:cs="Times New Roman"/>
          <w:b/>
          <w:bCs/>
          <w:color w:val="000000"/>
          <w:sz w:val="28"/>
          <w:szCs w:val="28"/>
          <w:lang w:eastAsia="ru-RU"/>
        </w:rPr>
        <w:t>“Весёлая неделька” гимнастика для глаз</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color w:val="000000"/>
          <w:sz w:val="28"/>
          <w:szCs w:val="28"/>
          <w:lang w:eastAsia="ru-RU"/>
        </w:rPr>
        <w:t> </w:t>
      </w:r>
      <w:r w:rsidRPr="00AD5743">
        <w:rPr>
          <w:rFonts w:ascii="Times New Roman" w:eastAsia="Times New Roman" w:hAnsi="Times New Roman" w:cs="Times New Roman"/>
          <w:b/>
          <w:color w:val="000000"/>
          <w:sz w:val="28"/>
          <w:szCs w:val="28"/>
          <w:lang w:eastAsia="ru-RU"/>
        </w:rPr>
        <w:t>— Всю неделю по — порядку,</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Глазки делают зарядку.</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 В понедельник, как проснутся,</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Глазки солнцу улыбнутся,</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Вниз посмотрят на траву</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И обратно в высоту.</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iCs/>
          <w:color w:val="000000"/>
          <w:sz w:val="28"/>
          <w:szCs w:val="28"/>
          <w:lang w:eastAsia="ru-RU"/>
        </w:rPr>
        <w:t>Поднять глаза вверх; опустить их книзу, голова неподвижна; (снимает глазное напряжение).</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i/>
          <w:iCs/>
          <w:color w:val="000000"/>
          <w:sz w:val="28"/>
          <w:szCs w:val="28"/>
          <w:lang w:eastAsia="ru-RU"/>
        </w:rPr>
        <w:t> </w:t>
      </w:r>
      <w:r w:rsidRPr="00AD5743">
        <w:rPr>
          <w:rFonts w:ascii="Times New Roman" w:eastAsia="Times New Roman" w:hAnsi="Times New Roman" w:cs="Times New Roman"/>
          <w:b/>
          <w:color w:val="000000"/>
          <w:sz w:val="28"/>
          <w:szCs w:val="28"/>
          <w:lang w:eastAsia="ru-RU"/>
        </w:rPr>
        <w:t>- Во вторник часики глаза,</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Водят взгляд туда – сюда,</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Ходят влево, ходят вправо</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Не устанут никогда.</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iCs/>
          <w:color w:val="000000"/>
          <w:sz w:val="28"/>
          <w:szCs w:val="28"/>
          <w:lang w:eastAsia="ru-RU"/>
        </w:rPr>
        <w:t>Повернуть глаза в правую сторону, а затем в левую, голова неподвижна; (снимает глазное напряжение).</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 В среду в жмурки мы играем,</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lastRenderedPageBreak/>
        <w:t>Крепко глазки закрываем.</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Раз, два, три, четыре, пять,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Будем глазки открывать.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Жмуримся и открываем</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Так игру мы продолжаем.</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iCs/>
          <w:color w:val="000000"/>
          <w:sz w:val="28"/>
          <w:szCs w:val="28"/>
          <w:lang w:eastAsia="ru-RU"/>
        </w:rPr>
        <w:t>Плотно закрыть глаза, досчитать да пяти и широко открыть глазки; (упражнение для снятия глазного напряжения)</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 По четвергам мы смотрим вдаль,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На это времени не жаль,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Что вблизи и что вдали</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Глазки рассмотреть должны.</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iCs/>
          <w:color w:val="000000"/>
          <w:sz w:val="28"/>
          <w:szCs w:val="28"/>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 В пятницу мы не зевали</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Глаза по кругу побежали.</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Остановка, и опять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В другую сторону бежать.</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iCs/>
          <w:color w:val="000000"/>
          <w:sz w:val="28"/>
          <w:szCs w:val="28"/>
          <w:lang w:eastAsia="ru-RU"/>
        </w:rPr>
        <w:t>Поднять глаза вверх, вправо, вниз, влево и вверх; и обратно: влево, вниз, вправо и снова вверх; (совершенствует сложные движения глаз)</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i/>
          <w:iCs/>
          <w:color w:val="000000"/>
          <w:sz w:val="28"/>
          <w:szCs w:val="28"/>
          <w:lang w:eastAsia="ru-RU"/>
        </w:rPr>
        <w:t> </w:t>
      </w:r>
      <w:r w:rsidRPr="00AD5743">
        <w:rPr>
          <w:rFonts w:ascii="Times New Roman" w:eastAsia="Times New Roman" w:hAnsi="Times New Roman" w:cs="Times New Roman"/>
          <w:b/>
          <w:color w:val="000000"/>
          <w:sz w:val="28"/>
          <w:szCs w:val="28"/>
          <w:lang w:eastAsia="ru-RU"/>
        </w:rPr>
        <w:t>- Хоть в субботу выходной,</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Мы не ленимся с тобой.</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Ищем взглядом уголки,</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Чтобы бегали зрачки.</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iCs/>
          <w:color w:val="000000"/>
          <w:sz w:val="28"/>
          <w:szCs w:val="28"/>
          <w:lang w:eastAsia="ru-RU"/>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 В воскресенье будем спать,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А потом пойдём гулять,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Чтобы глазки закалялись</w:t>
      </w:r>
    </w:p>
    <w:p w:rsidR="00AF33B7" w:rsidRPr="00AD5743" w:rsidRDefault="00AF33B7" w:rsidP="00AF33B7">
      <w:pPr>
        <w:shd w:val="clear" w:color="auto" w:fill="FFFFFF"/>
        <w:spacing w:after="120" w:line="315" w:lineRule="atLeast"/>
        <w:rPr>
          <w:rFonts w:ascii="Times New Roman" w:eastAsia="Times New Roman" w:hAnsi="Times New Roman" w:cs="Times New Roman"/>
          <w:b/>
          <w:color w:val="000000"/>
          <w:sz w:val="28"/>
          <w:szCs w:val="28"/>
          <w:lang w:eastAsia="ru-RU"/>
        </w:rPr>
      </w:pPr>
      <w:r w:rsidRPr="00AD5743">
        <w:rPr>
          <w:rFonts w:ascii="Times New Roman" w:eastAsia="Times New Roman" w:hAnsi="Times New Roman" w:cs="Times New Roman"/>
          <w:b/>
          <w:color w:val="000000"/>
          <w:sz w:val="28"/>
          <w:szCs w:val="28"/>
          <w:lang w:eastAsia="ru-RU"/>
        </w:rPr>
        <w:t>Нужно воздухом дышать.</w:t>
      </w:r>
    </w:p>
    <w:p w:rsidR="00AF33B7" w:rsidRPr="00AD5743" w:rsidRDefault="00AF33B7" w:rsidP="00AF33B7">
      <w:pPr>
        <w:shd w:val="clear" w:color="auto" w:fill="FFFFFF"/>
        <w:spacing w:after="120" w:line="315" w:lineRule="atLeast"/>
        <w:rPr>
          <w:rFonts w:ascii="Times New Roman" w:eastAsia="Times New Roman" w:hAnsi="Times New Roman" w:cs="Times New Roman"/>
          <w:color w:val="000000"/>
          <w:sz w:val="28"/>
          <w:szCs w:val="28"/>
          <w:lang w:eastAsia="ru-RU"/>
        </w:rPr>
      </w:pPr>
      <w:r w:rsidRPr="00AD5743">
        <w:rPr>
          <w:rFonts w:ascii="Times New Roman" w:eastAsia="Times New Roman" w:hAnsi="Times New Roman" w:cs="Times New Roman"/>
          <w:iCs/>
          <w:color w:val="000000"/>
          <w:sz w:val="28"/>
          <w:szCs w:val="28"/>
          <w:lang w:eastAsia="ru-RU"/>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p w:rsidR="000F5B21" w:rsidRDefault="00AD5743"/>
    <w:sectPr w:rsidR="000F5B21" w:rsidSect="00AD57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33B7"/>
    <w:rsid w:val="002E7004"/>
    <w:rsid w:val="005F1DE1"/>
    <w:rsid w:val="0079660A"/>
    <w:rsid w:val="00910000"/>
    <w:rsid w:val="00AD5743"/>
    <w:rsid w:val="00AF33B7"/>
    <w:rsid w:val="00B801BF"/>
    <w:rsid w:val="00B8186C"/>
    <w:rsid w:val="00EA2E98"/>
    <w:rsid w:val="00F7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33B7"/>
  </w:style>
  <w:style w:type="table" w:styleId="a3">
    <w:name w:val="Table Grid"/>
    <w:basedOn w:val="a1"/>
    <w:rsid w:val="00AF3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AF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2E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msi</cp:lastModifiedBy>
  <cp:revision>7</cp:revision>
  <dcterms:created xsi:type="dcterms:W3CDTF">2015-04-03T16:02:00Z</dcterms:created>
  <dcterms:modified xsi:type="dcterms:W3CDTF">2016-04-06T16:33:00Z</dcterms:modified>
</cp:coreProperties>
</file>