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69" w:rsidRPr="003A1469" w:rsidRDefault="003A1469" w:rsidP="003A14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>Состав семьи: полная, неполная, многодетная, наличие братьев и сестер.</w:t>
      </w:r>
    </w:p>
    <w:p w:rsidR="003A1469" w:rsidRPr="003A1469" w:rsidRDefault="003A1469" w:rsidP="003A14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>Кто занимается воспитанием ребенка (мать, отец, бабушка, другие)</w:t>
      </w:r>
    </w:p>
    <w:p w:rsidR="003A1469" w:rsidRPr="003A1469" w:rsidRDefault="003A1469" w:rsidP="003A14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>Уделяется ли достаточное внимание воспитанию и обучению ребенка?</w:t>
      </w:r>
    </w:p>
    <w:p w:rsidR="003A1469" w:rsidRPr="003A1469" w:rsidRDefault="003A1469" w:rsidP="003A14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>3. Соматическое здоровье: более редко, часто, болеет простудными заболеваниями, имеет хронические нарушения здоровья, плохо ест, трудно и беспокойно спит.</w:t>
      </w:r>
    </w:p>
    <w:p w:rsidR="003A1469" w:rsidRPr="003A1469" w:rsidRDefault="003A1469" w:rsidP="003A14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 xml:space="preserve">4. </w:t>
      </w:r>
      <w:proofErr w:type="gramStart"/>
      <w:r w:rsidRPr="003A1469">
        <w:rPr>
          <w:color w:val="000000"/>
        </w:rPr>
        <w:t>Характеристика деятельности: навыки самообслуживания: может ли самостоятельно пользоваться туалетными принадлежностями, умываться, мыть руки, расчесывать волосы, может ли самостоятельно одеться, раздеться, обуться, застенчивый, завязывать и развязывать шнурки, пользоваться ложкой, вилкой, умеет ли убирать свои вещи и постель.</w:t>
      </w:r>
      <w:proofErr w:type="gramEnd"/>
    </w:p>
    <w:p w:rsidR="003A1469" w:rsidRPr="003A1469" w:rsidRDefault="003A1469" w:rsidP="003A14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>5. Игровая деятельность: безразличие или интерес к игрушкам, любимые игры, понимает ли правила игры, выполняет ли их, вносит ли изменение в содержание игры, доступность воображаемой ситуации, роль в коллективной игре, поведение в конфликтной ситуации, отражает ли свой опыт в игре, (не) умеет поддерживать игру.</w:t>
      </w:r>
    </w:p>
    <w:p w:rsidR="00CB3412" w:rsidRDefault="003A1469" w:rsidP="000E046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3412">
        <w:rPr>
          <w:rFonts w:ascii="Times New Roman" w:hAnsi="Times New Roman" w:cs="Times New Roman"/>
          <w:color w:val="000000"/>
          <w:sz w:val="24"/>
          <w:szCs w:val="24"/>
        </w:rPr>
        <w:t>6. Конструктивная и графическая деятельность: умеет ли правильно собирать матрешку, пирамидку, складывать простые фигуры по образцу из счетных палочек, выполнять постройки из кубиков навыки рисования (дом, дерево, человек и др.)</w:t>
      </w:r>
      <w:proofErr w:type="gramStart"/>
      <w:r w:rsidRPr="00CB34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B3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3412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CB3412">
        <w:rPr>
          <w:rFonts w:ascii="Times New Roman" w:hAnsi="Times New Roman" w:cs="Times New Roman"/>
          <w:color w:val="000000"/>
          <w:sz w:val="24"/>
          <w:szCs w:val="24"/>
        </w:rPr>
        <w:t>епки (скатать шарик, брусок из пластилина и др.) изображение вертикальных линий, горизонтальных линий, вогнутость линий, изображение фигурок по образцу)</w:t>
      </w:r>
      <w:r w:rsidRPr="00CB3412">
        <w:rPr>
          <w:rFonts w:ascii="Times New Roman" w:hAnsi="Times New Roman" w:cs="Times New Roman"/>
          <w:color w:val="000000"/>
        </w:rPr>
        <w:t xml:space="preserve"> </w:t>
      </w:r>
    </w:p>
    <w:p w:rsidR="00CB3412" w:rsidRPr="00CB3412" w:rsidRDefault="00CB3412" w:rsidP="00CB34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3412">
        <w:rPr>
          <w:rFonts w:ascii="Times New Roman" w:hAnsi="Times New Roman" w:cs="Times New Roman"/>
          <w:color w:val="000000"/>
          <w:sz w:val="24"/>
          <w:szCs w:val="24"/>
        </w:rPr>
        <w:t xml:space="preserve">7. Отношение к занятиям: не </w:t>
      </w:r>
      <w:proofErr w:type="gramStart"/>
      <w:r w:rsidRPr="00CB3412">
        <w:rPr>
          <w:rFonts w:ascii="Times New Roman" w:hAnsi="Times New Roman" w:cs="Times New Roman"/>
          <w:color w:val="000000"/>
          <w:sz w:val="24"/>
          <w:szCs w:val="24"/>
        </w:rPr>
        <w:t>способен</w:t>
      </w:r>
      <w:proofErr w:type="gramEnd"/>
      <w:r w:rsidRPr="00CB3412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контролировать свою деятельность, не доводит</w:t>
      </w:r>
    </w:p>
    <w:p w:rsidR="003A1469" w:rsidRPr="003A1469" w:rsidRDefault="003A1469" w:rsidP="00CB34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 xml:space="preserve">дело до конца, мешает педагогу, детям, быстро истощаем, работает медленно и неравномерно, </w:t>
      </w:r>
      <w:r w:rsidRPr="003A1469">
        <w:rPr>
          <w:color w:val="000000"/>
        </w:rPr>
        <w:lastRenderedPageBreak/>
        <w:t xml:space="preserve">темп деятельности быстрый, но деятельность «хаотична и бестолкова». </w:t>
      </w:r>
      <w:proofErr w:type="gramStart"/>
      <w:r w:rsidRPr="003A1469">
        <w:rPr>
          <w:color w:val="000000"/>
        </w:rPr>
        <w:t>Принимает ли помощь и какую: словесную, практическую, стимулирующую, направляющую, организующую, обучающую) как преодолевает затруднения, возникающие в процессе деятельности (не) стремится преодолеть, бросает работу, поднимает за другими, плачет, переживает и нервничает, обращается к воспитателю, детям за помощью, самостоятельно ищет выход.</w:t>
      </w:r>
      <w:proofErr w:type="gramEnd"/>
    </w:p>
    <w:p w:rsidR="003A1469" w:rsidRPr="003A1469" w:rsidRDefault="003A1469" w:rsidP="003A14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>8. Личностные особенности: адекватность эмоциональных реакций, активность или пассивность в различных видах деятельности, наличие или отсутствие инициативы,</w:t>
      </w:r>
    </w:p>
    <w:p w:rsidR="00CB3412" w:rsidRPr="003A1469" w:rsidRDefault="003A1469" w:rsidP="00CB341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3A1469">
        <w:rPr>
          <w:color w:val="000000"/>
        </w:rPr>
        <w:t>процессе общения с детьми и взрослыми застенчивость, капризность, плаксивость, апатия, навязчивость, робость преобладающее настроение поведение: спокойное адекватное ситуации, беспокойное нравственные качества: адекватность отношений к родным, сверстникам, другим людям, чувство привязанности, люби, добра, склонность прийти на помощь или вредить, обижать других, агрессивность, живость и т. д. умение подсинятся требованиям взрослых, аккуратность, чистоплотность</w:t>
      </w:r>
      <w:r w:rsidR="00CB3412" w:rsidRPr="003A1469">
        <w:rPr>
          <w:color w:val="000000"/>
        </w:rPr>
        <w:t>, адекватность эмоциональных реакций на одобрение и порицание.</w:t>
      </w:r>
      <w:proofErr w:type="gramEnd"/>
    </w:p>
    <w:p w:rsidR="003A1469" w:rsidRDefault="003A1469"/>
    <w:p w:rsidR="003A1469" w:rsidRDefault="003A1469"/>
    <w:p w:rsidR="003A1469" w:rsidRDefault="003A1469"/>
    <w:p w:rsidR="003A1469" w:rsidRDefault="003A1469"/>
    <w:p w:rsidR="00CB3412" w:rsidRDefault="00CB3412"/>
    <w:p w:rsidR="000E046A" w:rsidRDefault="000E046A"/>
    <w:p w:rsidR="003A1469" w:rsidRDefault="003A1469" w:rsidP="003A14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lastRenderedPageBreak/>
        <w:t>МБДОУ «ЦРР – Карагайский детский сад №4»</w:t>
      </w:r>
    </w:p>
    <w:p w:rsidR="003A1469" w:rsidRDefault="003A1469" w:rsidP="003A1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469" w:rsidRDefault="003A1469" w:rsidP="003A1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853" w:rsidRDefault="00AE7853" w:rsidP="003A1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853" w:rsidRDefault="00AE7853" w:rsidP="003A14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469" w:rsidRPr="00CB3412" w:rsidRDefault="003A1469" w:rsidP="003A14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3412">
        <w:rPr>
          <w:rFonts w:ascii="Times New Roman" w:hAnsi="Times New Roman" w:cs="Times New Roman"/>
          <w:i/>
          <w:sz w:val="24"/>
          <w:szCs w:val="24"/>
        </w:rPr>
        <w:t>Буклет – шпаргалка</w:t>
      </w:r>
    </w:p>
    <w:p w:rsidR="003A1469" w:rsidRDefault="003A1469" w:rsidP="003A14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3412">
        <w:rPr>
          <w:rFonts w:ascii="Times New Roman" w:hAnsi="Times New Roman" w:cs="Times New Roman"/>
          <w:i/>
          <w:sz w:val="24"/>
          <w:szCs w:val="24"/>
        </w:rPr>
        <w:t>для педагогов</w:t>
      </w:r>
    </w:p>
    <w:p w:rsidR="00CB3412" w:rsidRDefault="00CB3412" w:rsidP="003A146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1469" w:rsidRPr="00CB3412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B3412">
        <w:rPr>
          <w:rFonts w:ascii="Times New Roman" w:hAnsi="Times New Roman" w:cs="Times New Roman"/>
          <w:b/>
          <w:color w:val="C00000"/>
          <w:sz w:val="32"/>
          <w:szCs w:val="32"/>
        </w:rPr>
        <w:t>«Методические рекомендации</w:t>
      </w:r>
      <w:r w:rsidRPr="00CB3412">
        <w:rPr>
          <w:b/>
          <w:color w:val="C00000"/>
          <w:sz w:val="27"/>
          <w:szCs w:val="27"/>
        </w:rPr>
        <w:t xml:space="preserve"> </w:t>
      </w:r>
      <w:r w:rsidRPr="00CB3412">
        <w:rPr>
          <w:rFonts w:ascii="Times New Roman" w:hAnsi="Times New Roman" w:cs="Times New Roman"/>
          <w:b/>
          <w:color w:val="C00000"/>
          <w:sz w:val="32"/>
          <w:szCs w:val="32"/>
        </w:rPr>
        <w:t>по составлению социально-педагогической характеристики на детей с ограниченными возможностями здоровья»</w:t>
      </w:r>
    </w:p>
    <w:p w:rsidR="003A1469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1469" w:rsidRDefault="00AE7853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332264" cy="1330037"/>
            <wp:effectExtent l="19050" t="0" r="0" b="0"/>
            <wp:docPr id="1" name="Рисунок 1" descr="https://solnyshko4.hmansy.prosadiki.ru/media/2020/05/29/1254124735/ANIMATION-30-TV.Still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nyshko4.hmansy.prosadiki.ru/media/2020/05/29/1254124735/ANIMATION-30-TV.Still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21" r="14023" b="2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264" cy="13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A1469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853" w:rsidRPr="00AE7853" w:rsidRDefault="00AE7853" w:rsidP="00AE78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7853">
        <w:rPr>
          <w:rFonts w:ascii="Times New Roman" w:hAnsi="Times New Roman" w:cs="Times New Roman"/>
          <w:i/>
          <w:sz w:val="24"/>
          <w:szCs w:val="24"/>
        </w:rPr>
        <w:t xml:space="preserve">Информацию подготовила: </w:t>
      </w:r>
    </w:p>
    <w:p w:rsidR="00AE7853" w:rsidRPr="00AE7853" w:rsidRDefault="00AE7853" w:rsidP="00AE78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7853">
        <w:rPr>
          <w:rFonts w:ascii="Times New Roman" w:hAnsi="Times New Roman" w:cs="Times New Roman"/>
          <w:i/>
          <w:sz w:val="24"/>
          <w:szCs w:val="24"/>
        </w:rPr>
        <w:t xml:space="preserve">Каменских А.А., </w:t>
      </w:r>
    </w:p>
    <w:p w:rsidR="003A1469" w:rsidRPr="00AE7853" w:rsidRDefault="00AE7853" w:rsidP="00AE78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7853"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</w:p>
    <w:p w:rsidR="003A1469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1469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1469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1469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1469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853" w:rsidRDefault="00AE7853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E7853" w:rsidRDefault="00AE7853" w:rsidP="003A14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A1469" w:rsidRPr="00C625AB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5AB">
        <w:rPr>
          <w:rFonts w:ascii="Times New Roman" w:hAnsi="Times New Roman" w:cs="Times New Roman"/>
          <w:sz w:val="24"/>
          <w:szCs w:val="24"/>
        </w:rPr>
        <w:t>с.</w:t>
      </w:r>
      <w:r w:rsidR="00AE7853" w:rsidRPr="00C625AB">
        <w:rPr>
          <w:rFonts w:ascii="Times New Roman" w:hAnsi="Times New Roman" w:cs="Times New Roman"/>
          <w:sz w:val="24"/>
          <w:szCs w:val="24"/>
        </w:rPr>
        <w:t xml:space="preserve"> </w:t>
      </w:r>
      <w:r w:rsidRPr="00C625AB">
        <w:rPr>
          <w:rFonts w:ascii="Times New Roman" w:hAnsi="Times New Roman" w:cs="Times New Roman"/>
          <w:sz w:val="24"/>
          <w:szCs w:val="24"/>
        </w:rPr>
        <w:t>Карагай, 2021г.</w:t>
      </w:r>
    </w:p>
    <w:p w:rsidR="003A1469" w:rsidRPr="00CB3412" w:rsidRDefault="003A1469" w:rsidP="00CB34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B3412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Общие требования к составлению педагогической характеристики на детей с ограниченными возможностями здоровья</w:t>
      </w:r>
    </w:p>
    <w:p w:rsidR="003A1469" w:rsidRPr="00CB3412" w:rsidRDefault="003A1469" w:rsidP="00CB34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В соответствии с современным законодательством обращение в ПМПК родителей (законных представителей) является добровольным и зависит от организационной работы педагогических коллективов общеобразовательных организаций, в которых обучаются (воспитываются) дети, имеющие трудности в обучении и (или) нарушения в поведении.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Для направления детей в ПМПК необходимы достаточные основания. Согласно педагогической психологии обучение и воспитание определяется как двуединый процесс. С одной стороны, рассматриваются реакции ребенка на воздействие взрослого, а с другой стороны, педагогическая деятельность учителя (воспитателя), направленная на организацию, стимуляцию и управление развитием ребенка.</w:t>
      </w:r>
    </w:p>
    <w:p w:rsidR="003A1469" w:rsidRPr="003A1469" w:rsidRDefault="003A1469" w:rsidP="003A1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Несмотря на то, что обучение и воспитание выступают как специфические виды деятельности, они рассматриваются как совместная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469">
        <w:rPr>
          <w:rFonts w:ascii="Times New Roman" w:hAnsi="Times New Roman" w:cs="Times New Roman"/>
          <w:sz w:val="24"/>
          <w:szCs w:val="24"/>
        </w:rPr>
        <w:t>воспитателя и воспитуемого, обучающего и обучающегося, так как представляют собой ситуацию организованного общения.</w:t>
      </w:r>
    </w:p>
    <w:p w:rsidR="003A1469" w:rsidRPr="003A1469" w:rsidRDefault="003A1469" w:rsidP="003A14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Поэтому педагогические характеристики на детей, направленных в ПМПК, могут быть полезными при условии, что они соответствуют следующим требованиям: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1.Характеристика должна содержать обобщенные результаты наблюдения за обучающимся (воспитанником).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 xml:space="preserve">2. Временные рамки наблюдения за ребенком должны соотноситься с учебным годом, </w:t>
      </w:r>
      <w:r w:rsidRPr="003A1469">
        <w:rPr>
          <w:rFonts w:ascii="Times New Roman" w:hAnsi="Times New Roman" w:cs="Times New Roman"/>
          <w:sz w:val="24"/>
          <w:szCs w:val="24"/>
        </w:rPr>
        <w:lastRenderedPageBreak/>
        <w:t>меньшие сроки могут допускаться при выраженных нарушениях в развитии детей и необходимостью своевременного вмешательства в коррекцию организации учебно-воспитательного процесса.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3. При составлении характеристики следует осуществлять подбор и систематизацию фактов, опираясь на наблюдения, зафиксированные в педагогической карте на ученика или описание в дневнике наблюдений.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4. Факты, описанные в характеристике, должны быть характерными для поведения данного ребенка и изложены последовательно.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 xml:space="preserve">5. В характеристике следует избегать поверхностных оценочных суждений, указаний на личностные «недостатки». Например, ссылки на плохое поведение, нарушения дисциплины, </w:t>
      </w:r>
      <w:proofErr w:type="spellStart"/>
      <w:r w:rsidRPr="003A1469">
        <w:rPr>
          <w:rFonts w:ascii="Times New Roman" w:hAnsi="Times New Roman" w:cs="Times New Roman"/>
          <w:sz w:val="24"/>
          <w:szCs w:val="24"/>
        </w:rPr>
        <w:t>несфомированность</w:t>
      </w:r>
      <w:proofErr w:type="spellEnd"/>
      <w:r w:rsidRPr="003A1469">
        <w:rPr>
          <w:rFonts w:ascii="Times New Roman" w:hAnsi="Times New Roman" w:cs="Times New Roman"/>
          <w:sz w:val="24"/>
          <w:szCs w:val="24"/>
        </w:rPr>
        <w:t xml:space="preserve"> учебных навыков должны быть обоснованы педагогическими мерами, направленными на организацию помощи ребенку с обязательным указанием ее результативности на протяжении всего периода обучения.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6. В характеристике на ребенка с ОВЗ обязательно необходимо указывать положительные стороны его личности, интересы и способности.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7. Педагогу не следует использовать специальные термины, обозначающие диагнозы, болезни и другие специфические особенности развития психики детей, так как это является компетенцией специалистов. Необходимо лишь указать причины пропусков (по состоянию здоровья, наблюдение или лечение у определенного врача и др.).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8. Содержание характеристики должно быть согласовано со специалистами детского сада (учитель-логопед, учитель-дефектолог, педагог-психолог,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469">
        <w:rPr>
          <w:rFonts w:ascii="Times New Roman" w:hAnsi="Times New Roman" w:cs="Times New Roman"/>
          <w:sz w:val="24"/>
          <w:szCs w:val="24"/>
        </w:rPr>
        <w:t xml:space="preserve">социальный педагог). Согласование характеристики с руководителем </w:t>
      </w:r>
      <w:r w:rsidRPr="003A1469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не должно носить формальный характер, так как администрация образовательных учреждений несет ответственность за создание условий для организации психолого-педагогической помощи детям с ОВЗ.</w:t>
      </w:r>
    </w:p>
    <w:p w:rsidR="003A1469" w:rsidRP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9. С характеристиками на детей, направленных детскими садами в ПМПК, обязательно должны быть ознакомлены родители (законные представители). Информация об этом должна быть на листе характеристики.</w:t>
      </w:r>
    </w:p>
    <w:p w:rsidR="003A1469" w:rsidRDefault="003A1469" w:rsidP="003A1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69">
        <w:rPr>
          <w:rFonts w:ascii="Times New Roman" w:hAnsi="Times New Roman" w:cs="Times New Roman"/>
          <w:sz w:val="24"/>
          <w:szCs w:val="24"/>
        </w:rPr>
        <w:t>10. Структура и содержание характеристики должны соответствовать современным требованиям ведения педагогической документации: последовательность, четкость и краткость изложения, отсутствие противоречий в формулировках, обоснованность поставленной проблемы, наличие предложений по организации психолого-педагогической помощи ребенку в процессе дальнейшего обучения.</w:t>
      </w:r>
    </w:p>
    <w:p w:rsidR="003A1469" w:rsidRDefault="003A1469" w:rsidP="003A146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A1469">
        <w:rPr>
          <w:rFonts w:ascii="Times New Roman" w:hAnsi="Times New Roman" w:cs="Times New Roman"/>
          <w:b/>
          <w:color w:val="C00000"/>
          <w:sz w:val="24"/>
          <w:szCs w:val="24"/>
        </w:rPr>
        <w:t>Рекомендации к структуре и содержанию педагогической характеристики</w:t>
      </w:r>
    </w:p>
    <w:p w:rsidR="003A1469" w:rsidRPr="003A1469" w:rsidRDefault="003A1469" w:rsidP="003A1469">
      <w:pPr>
        <w:pStyle w:val="a3"/>
        <w:spacing w:before="0" w:beforeAutospacing="0" w:after="0" w:afterAutospacing="0"/>
        <w:rPr>
          <w:color w:val="000000"/>
        </w:rPr>
      </w:pPr>
      <w:r w:rsidRPr="003A1469">
        <w:rPr>
          <w:color w:val="000000"/>
        </w:rPr>
        <w:t>К структуре характеристики нет определенных требований, однако обязательно должны быть включены следующие разделы:</w:t>
      </w:r>
    </w:p>
    <w:p w:rsidR="003A1469" w:rsidRPr="003A1469" w:rsidRDefault="003A1469" w:rsidP="003A1469">
      <w:pPr>
        <w:pStyle w:val="a3"/>
        <w:spacing w:before="0" w:beforeAutospacing="0" w:after="0" w:afterAutospacing="0"/>
        <w:rPr>
          <w:color w:val="000000"/>
        </w:rPr>
      </w:pPr>
      <w:r w:rsidRPr="003A1469">
        <w:rPr>
          <w:color w:val="000000"/>
        </w:rPr>
        <w:t>Психолого-педагогическая характеристика</w:t>
      </w:r>
    </w:p>
    <w:p w:rsidR="003A1469" w:rsidRPr="003A1469" w:rsidRDefault="003A1469" w:rsidP="003A1469">
      <w:pPr>
        <w:pStyle w:val="a3"/>
        <w:spacing w:before="0" w:beforeAutospacing="0" w:after="0" w:afterAutospacing="0"/>
        <w:rPr>
          <w:color w:val="000000"/>
        </w:rPr>
      </w:pPr>
      <w:r w:rsidRPr="003A1469">
        <w:rPr>
          <w:color w:val="000000"/>
        </w:rPr>
        <w:t>воспитанника _____ группы _____ детского сада.</w:t>
      </w:r>
    </w:p>
    <w:p w:rsidR="003A1469" w:rsidRPr="003A1469" w:rsidRDefault="003A1469" w:rsidP="003A1469">
      <w:pPr>
        <w:pStyle w:val="a3"/>
        <w:spacing w:before="0" w:beforeAutospacing="0" w:after="0" w:afterAutospacing="0"/>
        <w:rPr>
          <w:color w:val="000000"/>
        </w:rPr>
      </w:pPr>
      <w:r w:rsidRPr="003A1469">
        <w:rPr>
          <w:color w:val="000000"/>
        </w:rPr>
        <w:t>1. Общие сведения о ребенке:</w:t>
      </w:r>
    </w:p>
    <w:p w:rsidR="003A1469" w:rsidRPr="003A1469" w:rsidRDefault="003A1469" w:rsidP="003A1469">
      <w:pPr>
        <w:pStyle w:val="a3"/>
        <w:spacing w:before="0" w:beforeAutospacing="0" w:after="0" w:afterAutospacing="0"/>
        <w:rPr>
          <w:color w:val="000000"/>
        </w:rPr>
      </w:pPr>
      <w:r w:rsidRPr="003A1469">
        <w:rPr>
          <w:color w:val="000000"/>
        </w:rPr>
        <w:t>Ф. И. О. Дата рождения</w:t>
      </w:r>
    </w:p>
    <w:p w:rsidR="003A1469" w:rsidRPr="003A1469" w:rsidRDefault="003A1469" w:rsidP="003A1469">
      <w:pPr>
        <w:pStyle w:val="a3"/>
        <w:spacing w:before="0" w:beforeAutospacing="0" w:after="0" w:afterAutospacing="0"/>
        <w:rPr>
          <w:color w:val="000000"/>
        </w:rPr>
      </w:pPr>
      <w:r w:rsidRPr="003A1469">
        <w:rPr>
          <w:color w:val="000000"/>
        </w:rPr>
        <w:t>Домашний адрес</w:t>
      </w:r>
    </w:p>
    <w:p w:rsidR="003A1469" w:rsidRPr="003A1469" w:rsidRDefault="003A1469" w:rsidP="003A1469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>Дата поступления в детский сад, откуда поступил (из семьи, другого детского сада)</w:t>
      </w:r>
      <w:proofErr w:type="gramStart"/>
      <w:r w:rsidRPr="003A1469">
        <w:rPr>
          <w:color w:val="000000"/>
        </w:rPr>
        <w:t>.</w:t>
      </w:r>
      <w:proofErr w:type="gramEnd"/>
      <w:r w:rsidRPr="003A1469">
        <w:rPr>
          <w:color w:val="000000"/>
        </w:rPr>
        <w:t xml:space="preserve"> </w:t>
      </w:r>
      <w:proofErr w:type="gramStart"/>
      <w:r w:rsidRPr="003A1469">
        <w:rPr>
          <w:color w:val="000000"/>
        </w:rPr>
        <w:t>б</w:t>
      </w:r>
      <w:proofErr w:type="gramEnd"/>
      <w:r w:rsidRPr="003A1469">
        <w:rPr>
          <w:color w:val="000000"/>
        </w:rPr>
        <w:t>ыли ли длительные перерывы в посещении детского сада, по каким причинам.</w:t>
      </w:r>
    </w:p>
    <w:p w:rsidR="00CB3412" w:rsidRDefault="003A1469" w:rsidP="00CB34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>2. Характеристика семьи:</w:t>
      </w:r>
      <w:r w:rsidR="00CB3412" w:rsidRPr="00CB3412">
        <w:rPr>
          <w:color w:val="000000"/>
        </w:rPr>
        <w:t xml:space="preserve"> </w:t>
      </w:r>
    </w:p>
    <w:p w:rsidR="00CB3412" w:rsidRPr="003A1469" w:rsidRDefault="00CB3412" w:rsidP="00CB341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A1469">
        <w:rPr>
          <w:color w:val="000000"/>
        </w:rPr>
        <w:t>Ф. И. О. родителей, год рождения, место работы.</w:t>
      </w:r>
    </w:p>
    <w:p w:rsidR="003A1469" w:rsidRPr="003A1469" w:rsidRDefault="003A1469" w:rsidP="003A1469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3A1469" w:rsidRPr="003A1469" w:rsidSect="003A1469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1469"/>
    <w:rsid w:val="0008277D"/>
    <w:rsid w:val="000E046A"/>
    <w:rsid w:val="00243812"/>
    <w:rsid w:val="003A1469"/>
    <w:rsid w:val="005E3842"/>
    <w:rsid w:val="009A1122"/>
    <w:rsid w:val="00AE7853"/>
    <w:rsid w:val="00C625AB"/>
    <w:rsid w:val="00CB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acerPC</cp:lastModifiedBy>
  <cp:revision>3</cp:revision>
  <cp:lastPrinted>2021-02-15T10:06:00Z</cp:lastPrinted>
  <dcterms:created xsi:type="dcterms:W3CDTF">2021-02-15T10:06:00Z</dcterms:created>
  <dcterms:modified xsi:type="dcterms:W3CDTF">2021-02-17T05:39:00Z</dcterms:modified>
</cp:coreProperties>
</file>