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0" w:rsidRPr="00EA00EC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00EC">
        <w:rPr>
          <w:rFonts w:ascii="Times New Roman" w:hAnsi="Times New Roman" w:cs="Times New Roman"/>
          <w:b/>
          <w:sz w:val="28"/>
          <w:szCs w:val="28"/>
        </w:rPr>
        <w:t>«Роль пальчиковых игр в развитии речи детей раннего возраста»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Известный педагог В. А. Сухомлинский писал: «Ум ребенка находится на кончиках его пальцев».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Игры с пальчиками </w:t>
      </w:r>
      <w:r w:rsidR="00BD4B32">
        <w:rPr>
          <w:rFonts w:ascii="Times New Roman" w:hAnsi="Times New Roman" w:cs="Times New Roman"/>
          <w:sz w:val="28"/>
          <w:szCs w:val="28"/>
        </w:rPr>
        <w:t>–</w:t>
      </w:r>
      <w:r w:rsidRPr="00512EB0">
        <w:rPr>
          <w:rFonts w:ascii="Times New Roman" w:hAnsi="Times New Roman" w:cs="Times New Roman"/>
          <w:sz w:val="28"/>
          <w:szCs w:val="28"/>
        </w:rPr>
        <w:t xml:space="preserve"> это</w:t>
      </w:r>
      <w:r w:rsidR="00BD4B32">
        <w:rPr>
          <w:rFonts w:ascii="Times New Roman" w:hAnsi="Times New Roman" w:cs="Times New Roman"/>
          <w:sz w:val="28"/>
          <w:szCs w:val="28"/>
        </w:rPr>
        <w:t xml:space="preserve"> </w:t>
      </w:r>
      <w:r w:rsidRPr="00512EB0">
        <w:rPr>
          <w:rFonts w:ascii="Times New Roman" w:hAnsi="Times New Roman" w:cs="Times New Roman"/>
          <w:sz w:val="28"/>
          <w:szCs w:val="28"/>
        </w:rPr>
        <w:t xml:space="preserve"> не только стимул для развития речи и мелкой моторики, но и один из вариантов радостного общения.</w:t>
      </w:r>
    </w:p>
    <w:p w:rsidR="00512EB0" w:rsidRPr="00512EB0" w:rsidRDefault="00BD4B32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12EB0" w:rsidRPr="00512EB0">
        <w:rPr>
          <w:rFonts w:ascii="Times New Roman" w:hAnsi="Times New Roman" w:cs="Times New Roman"/>
          <w:sz w:val="28"/>
          <w:szCs w:val="28"/>
        </w:rPr>
        <w:t>альчиковые игры помогают налаживать коммуникативные отношения на уровне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</w:r>
    </w:p>
    <w:p w:rsidR="00BD4B32" w:rsidRDefault="00BD4B32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12EB0" w:rsidRPr="00512EB0" w:rsidRDefault="00BD4B32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Р</w:t>
      </w:r>
      <w:r w:rsidR="00512EB0" w:rsidRPr="00512EB0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B0" w:rsidRPr="00512EB0">
        <w:rPr>
          <w:rFonts w:ascii="Times New Roman" w:hAnsi="Times New Roman" w:cs="Times New Roman"/>
          <w:sz w:val="28"/>
          <w:szCs w:val="28"/>
        </w:rPr>
        <w:t xml:space="preserve"> мелкой моторики рук для развития речи детей младшего дошкольного возраста в процессе пальчиковых игр.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Задачи: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1. 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2. Формировать овладение образно – игровыми и имитационными движениями в сочетании с речью.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3. Вызывать положительные эмоции; прививать устойчивый интерес к пальчиковым играм.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Методы:</w:t>
      </w:r>
    </w:p>
    <w:p w:rsidR="00512EB0" w:rsidRPr="00BD4B32" w:rsidRDefault="00512EB0" w:rsidP="00F05CEC">
      <w:pPr>
        <w:pStyle w:val="a4"/>
        <w:numPr>
          <w:ilvl w:val="0"/>
          <w:numId w:val="7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B32">
        <w:rPr>
          <w:rFonts w:ascii="Times New Roman" w:hAnsi="Times New Roman" w:cs="Times New Roman"/>
          <w:sz w:val="28"/>
          <w:szCs w:val="28"/>
        </w:rPr>
        <w:t>разучивание потешек,</w:t>
      </w:r>
    </w:p>
    <w:p w:rsidR="00512EB0" w:rsidRPr="00BD4B32" w:rsidRDefault="00512EB0" w:rsidP="00F05CEC">
      <w:pPr>
        <w:pStyle w:val="a4"/>
        <w:numPr>
          <w:ilvl w:val="0"/>
          <w:numId w:val="7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B32">
        <w:rPr>
          <w:rFonts w:ascii="Times New Roman" w:hAnsi="Times New Roman" w:cs="Times New Roman"/>
          <w:sz w:val="28"/>
          <w:szCs w:val="28"/>
        </w:rPr>
        <w:t>использование атрибутов к пальчиковым играм,</w:t>
      </w:r>
    </w:p>
    <w:p w:rsidR="00512EB0" w:rsidRPr="00BD4B32" w:rsidRDefault="00512EB0" w:rsidP="00F05CEC">
      <w:pPr>
        <w:pStyle w:val="a4"/>
        <w:numPr>
          <w:ilvl w:val="0"/>
          <w:numId w:val="7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B32">
        <w:rPr>
          <w:rFonts w:ascii="Times New Roman" w:hAnsi="Times New Roman" w:cs="Times New Roman"/>
          <w:sz w:val="28"/>
          <w:szCs w:val="28"/>
        </w:rPr>
        <w:t>изобразительное творчество (лепка, аппликация, рисование)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Приёмы:</w:t>
      </w:r>
    </w:p>
    <w:p w:rsidR="00512EB0" w:rsidRPr="00512EB0" w:rsidRDefault="00512EB0" w:rsidP="00F05CEC">
      <w:pPr>
        <w:pStyle w:val="a4"/>
        <w:numPr>
          <w:ilvl w:val="0"/>
          <w:numId w:val="1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постукивания подушечками пальцев,</w:t>
      </w:r>
    </w:p>
    <w:p w:rsidR="00512EB0" w:rsidRPr="00512EB0" w:rsidRDefault="00512EB0" w:rsidP="00F05CEC">
      <w:pPr>
        <w:pStyle w:val="a4"/>
        <w:numPr>
          <w:ilvl w:val="0"/>
          <w:numId w:val="1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растирание,</w:t>
      </w:r>
    </w:p>
    <w:p w:rsidR="00512EB0" w:rsidRPr="00512EB0" w:rsidRDefault="00512EB0" w:rsidP="00F05CEC">
      <w:pPr>
        <w:pStyle w:val="a4"/>
        <w:numPr>
          <w:ilvl w:val="0"/>
          <w:numId w:val="1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поглаживание основания пальцев,</w:t>
      </w:r>
    </w:p>
    <w:p w:rsidR="00512EB0" w:rsidRPr="00512EB0" w:rsidRDefault="00512EB0" w:rsidP="00F05CEC">
      <w:pPr>
        <w:pStyle w:val="a4"/>
        <w:numPr>
          <w:ilvl w:val="0"/>
          <w:numId w:val="1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lastRenderedPageBreak/>
        <w:t>круговые движения по ладоням,</w:t>
      </w:r>
    </w:p>
    <w:p w:rsidR="00512EB0" w:rsidRPr="00512EB0" w:rsidRDefault="00512EB0" w:rsidP="00F05CEC">
      <w:pPr>
        <w:pStyle w:val="a4"/>
        <w:numPr>
          <w:ilvl w:val="0"/>
          <w:numId w:val="1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лёгкий массаж предплечья.</w:t>
      </w:r>
    </w:p>
    <w:p w:rsidR="00512EB0" w:rsidRPr="00BD4B32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4B32">
        <w:rPr>
          <w:rFonts w:ascii="Times New Roman" w:hAnsi="Times New Roman" w:cs="Times New Roman"/>
          <w:b/>
          <w:sz w:val="28"/>
          <w:szCs w:val="28"/>
        </w:rPr>
        <w:t>Этапы разучивания игр: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• Взрослый сначала показывает игру малышу сам.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• Взрослый показывает игру, манипулируя пальцами и ручкой ребенка.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• Взрослый и ребенок выполняют движения одновременно, взрослый проговаривает текст.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• Ребенок выполняет движения с необходимой помощью взрослого, который произносит текст.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• Ребенок выполняет движения и проговаривает текст, а взрослый подсказывает и помогает.</w:t>
      </w:r>
    </w:p>
    <w:p w:rsidR="00512EB0" w:rsidRPr="00BD4B32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4B3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Не проводите игру холодными руками. Руки можно согреть в теплой воде или растерев ладони.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Если в новой игре имеются незнакомые малышам персонажи или понятия, сначала расскажите о них, используя картинки или игрушки.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Пальчиковые игры с детьми до полутора лет проводите как показ или как пассивную гимнастику руки и пальцев ребенка.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Детям старше полутора лет можно время от времени предлагать выполнить движения вместе.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Если сюжет игры позволяет, можно «бегать» пальчиками по руке или спине ребенка, щекотать, гладить и др.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Используйте максимально выразительную мимику.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Выбрав две – три игры, постепенно заменяйте их новыми.</w:t>
      </w:r>
    </w:p>
    <w:p w:rsidR="00512EB0" w:rsidRPr="00512EB0" w:rsidRDefault="00512EB0" w:rsidP="00F05CEC">
      <w:pPr>
        <w:pStyle w:val="a4"/>
        <w:numPr>
          <w:ilvl w:val="0"/>
          <w:numId w:val="3"/>
        </w:numPr>
        <w:shd w:val="clear" w:color="auto" w:fill="FBD4B4" w:themeFill="accent6" w:themeFillTint="6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Проводите игру весело, «не замечайте», если малыш на первых порах делает что – то неправильно, поощряйте успехи.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lastRenderedPageBreak/>
        <w:t xml:space="preserve">Давайте обобщим, сколько всего полезного </w:t>
      </w:r>
      <w:r w:rsidR="00BD4B32">
        <w:rPr>
          <w:rFonts w:ascii="Times New Roman" w:hAnsi="Times New Roman" w:cs="Times New Roman"/>
          <w:sz w:val="28"/>
          <w:szCs w:val="28"/>
        </w:rPr>
        <w:t>приносят</w:t>
      </w:r>
      <w:r w:rsidRPr="00512EB0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="00BD4B32">
        <w:rPr>
          <w:rFonts w:ascii="Times New Roman" w:hAnsi="Times New Roman" w:cs="Times New Roman"/>
          <w:sz w:val="28"/>
          <w:szCs w:val="28"/>
        </w:rPr>
        <w:t xml:space="preserve"> и пальчиковая гимнастика</w:t>
      </w:r>
      <w:r w:rsidRPr="00512EB0">
        <w:rPr>
          <w:rFonts w:ascii="Times New Roman" w:hAnsi="Times New Roman" w:cs="Times New Roman"/>
          <w:sz w:val="28"/>
          <w:szCs w:val="28"/>
        </w:rPr>
        <w:t>: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1. Развивает речь.  </w:t>
      </w:r>
      <w:r w:rsidR="00BD4B32">
        <w:rPr>
          <w:rFonts w:ascii="Times New Roman" w:hAnsi="Times New Roman" w:cs="Times New Roman"/>
          <w:sz w:val="28"/>
          <w:szCs w:val="28"/>
        </w:rPr>
        <w:t xml:space="preserve"> </w:t>
      </w:r>
      <w:r w:rsidR="00BD4B32" w:rsidRPr="00512EB0">
        <w:rPr>
          <w:rFonts w:ascii="Times New Roman" w:hAnsi="Times New Roman" w:cs="Times New Roman"/>
          <w:sz w:val="28"/>
          <w:szCs w:val="28"/>
        </w:rPr>
        <w:t>Р</w:t>
      </w:r>
      <w:r w:rsidRPr="00512EB0">
        <w:rPr>
          <w:rFonts w:ascii="Times New Roman" w:hAnsi="Times New Roman" w:cs="Times New Roman"/>
          <w:sz w:val="28"/>
          <w:szCs w:val="28"/>
        </w:rPr>
        <w:t>итмично</w:t>
      </w:r>
      <w:r w:rsidR="00BD4B32">
        <w:rPr>
          <w:rFonts w:ascii="Times New Roman" w:hAnsi="Times New Roman" w:cs="Times New Roman"/>
          <w:sz w:val="28"/>
          <w:szCs w:val="28"/>
        </w:rPr>
        <w:t xml:space="preserve"> </w:t>
      </w:r>
      <w:r w:rsidRPr="00512EB0">
        <w:rPr>
          <w:rFonts w:ascii="Times New Roman" w:hAnsi="Times New Roman" w:cs="Times New Roman"/>
          <w:sz w:val="28"/>
          <w:szCs w:val="28"/>
        </w:rPr>
        <w:t xml:space="preserve"> двигая пальчиками, малыш активизирует речевые центры головного мозга. 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2. Развивает умение малыша подражать нам, взрослым, учит вслушиваться в нашу речь и ее понимать, повышает речевую активность крохи, да и просто создает благоприятную эмоциональную атмосферу. 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3. Учит ребенка концентрировать внимание и правильно его распределять. 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4. 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Таким образом, он сможет усилить </w:t>
      </w:r>
      <w:proofErr w:type="gramStart"/>
      <w:r w:rsidRPr="00512E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EB0">
        <w:rPr>
          <w:rFonts w:ascii="Times New Roman" w:hAnsi="Times New Roman" w:cs="Times New Roman"/>
          <w:sz w:val="28"/>
          <w:szCs w:val="28"/>
        </w:rPr>
        <w:t xml:space="preserve"> своими движениями.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5. В пальчиковых играх нужно запоминать многое: и положение пальцев, и последовательность движений, да и просто стихи. Вот  вам и отличное веселое упражнение для развития памяти малыша!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2EB0">
        <w:rPr>
          <w:rFonts w:ascii="Times New Roman" w:hAnsi="Times New Roman" w:cs="Times New Roman"/>
          <w:sz w:val="28"/>
          <w:szCs w:val="28"/>
        </w:rPr>
        <w:t>. Ну, и наконец, после всех этих упражнений кисти и пальцы рук станут сильными, подвижными, гибкими. А это так поможет в дальнейшем в освоении навыка письма!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Любые упражнения эффективны только, если вы делаете их регулярно. Вот и пальчиковые игры принесут эффект при ежедневных занятиях </w:t>
      </w:r>
      <w:r w:rsidR="00F05CEC">
        <w:rPr>
          <w:rFonts w:ascii="Times New Roman" w:hAnsi="Times New Roman" w:cs="Times New Roman"/>
          <w:sz w:val="28"/>
          <w:szCs w:val="28"/>
        </w:rPr>
        <w:t>минут по</w:t>
      </w:r>
      <w:r w:rsidRPr="00512EB0">
        <w:rPr>
          <w:rFonts w:ascii="Times New Roman" w:hAnsi="Times New Roman" w:cs="Times New Roman"/>
          <w:sz w:val="28"/>
          <w:szCs w:val="28"/>
        </w:rPr>
        <w:t>5.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2EB0">
        <w:rPr>
          <w:rFonts w:ascii="Times New Roman" w:hAnsi="Times New Roman" w:cs="Times New Roman"/>
          <w:sz w:val="28"/>
          <w:szCs w:val="28"/>
        </w:rPr>
        <w:t>альчиковые игры можно разделить на несколько видов: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1. Упражнения для кистей рук.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Такие игры достаточно просты</w:t>
      </w:r>
      <w:r w:rsidR="00BD4B32">
        <w:rPr>
          <w:rFonts w:ascii="Times New Roman" w:hAnsi="Times New Roman" w:cs="Times New Roman"/>
          <w:sz w:val="28"/>
          <w:szCs w:val="28"/>
        </w:rPr>
        <w:t>,</w:t>
      </w:r>
      <w:r w:rsidRPr="00512EB0">
        <w:rPr>
          <w:rFonts w:ascii="Times New Roman" w:hAnsi="Times New Roman" w:cs="Times New Roman"/>
          <w:sz w:val="28"/>
          <w:szCs w:val="28"/>
        </w:rPr>
        <w:t xml:space="preserve"> </w:t>
      </w:r>
      <w:r w:rsidR="00BD4B32">
        <w:rPr>
          <w:rFonts w:ascii="Times New Roman" w:hAnsi="Times New Roman" w:cs="Times New Roman"/>
          <w:sz w:val="28"/>
          <w:szCs w:val="28"/>
        </w:rPr>
        <w:t xml:space="preserve"> </w:t>
      </w:r>
      <w:r w:rsidRPr="00512EB0">
        <w:rPr>
          <w:rFonts w:ascii="Times New Roman" w:hAnsi="Times New Roman" w:cs="Times New Roman"/>
          <w:sz w:val="28"/>
          <w:szCs w:val="28"/>
        </w:rPr>
        <w:t xml:space="preserve"> </w:t>
      </w:r>
      <w:r w:rsidR="00BD4B32">
        <w:rPr>
          <w:rFonts w:ascii="Times New Roman" w:hAnsi="Times New Roman" w:cs="Times New Roman"/>
          <w:sz w:val="28"/>
          <w:szCs w:val="28"/>
        </w:rPr>
        <w:t>п</w:t>
      </w:r>
      <w:r w:rsidRPr="00512EB0">
        <w:rPr>
          <w:rFonts w:ascii="Times New Roman" w:hAnsi="Times New Roman" w:cs="Times New Roman"/>
          <w:sz w:val="28"/>
          <w:szCs w:val="28"/>
        </w:rPr>
        <w:t xml:space="preserve">оэтому они подходят для самых маленьких, с них можно начать. Кроме этого, гимнастика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32">
        <w:rPr>
          <w:rFonts w:ascii="Times New Roman" w:hAnsi="Times New Roman" w:cs="Times New Roman"/>
          <w:sz w:val="28"/>
          <w:szCs w:val="28"/>
        </w:rPr>
        <w:t xml:space="preserve">играми </w:t>
      </w:r>
      <w:r w:rsidRPr="00512EB0">
        <w:rPr>
          <w:rFonts w:ascii="Times New Roman" w:hAnsi="Times New Roman" w:cs="Times New Roman"/>
          <w:sz w:val="28"/>
          <w:szCs w:val="28"/>
        </w:rPr>
        <w:t>учит малышей повторять за  взрослыми;  учит напрягать и расслаблять мышцы;</w:t>
      </w:r>
      <w:r w:rsidR="00BD4B32">
        <w:rPr>
          <w:rFonts w:ascii="Times New Roman" w:hAnsi="Times New Roman" w:cs="Times New Roman"/>
          <w:sz w:val="28"/>
          <w:szCs w:val="28"/>
        </w:rPr>
        <w:t xml:space="preserve"> </w:t>
      </w:r>
      <w:r w:rsidRPr="00512EB0">
        <w:rPr>
          <w:rFonts w:ascii="Times New Roman" w:hAnsi="Times New Roman" w:cs="Times New Roman"/>
          <w:sz w:val="28"/>
          <w:szCs w:val="28"/>
        </w:rPr>
        <w:t>развивает умение сохранять на некоторое время положение пальцев;</w:t>
      </w:r>
      <w:r w:rsidR="00BD4B32">
        <w:rPr>
          <w:rFonts w:ascii="Times New Roman" w:hAnsi="Times New Roman" w:cs="Times New Roman"/>
          <w:sz w:val="28"/>
          <w:szCs w:val="28"/>
        </w:rPr>
        <w:t xml:space="preserve"> </w:t>
      </w:r>
      <w:r w:rsidRPr="00512EB0">
        <w:rPr>
          <w:rFonts w:ascii="Times New Roman" w:hAnsi="Times New Roman" w:cs="Times New Roman"/>
          <w:sz w:val="28"/>
          <w:szCs w:val="28"/>
        </w:rPr>
        <w:t>учит переключаться с одного движения на другое.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2. Упражнения для пальцев условно статические.</w:t>
      </w:r>
    </w:p>
    <w:p w:rsidR="00512EB0" w:rsidRPr="00512EB0" w:rsidRDefault="00BD4B32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</w:t>
      </w:r>
      <w:r w:rsidR="00512EB0" w:rsidRPr="0051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2EB0" w:rsidRPr="00512EB0">
        <w:rPr>
          <w:rFonts w:ascii="Times New Roman" w:hAnsi="Times New Roman" w:cs="Times New Roman"/>
          <w:sz w:val="28"/>
          <w:szCs w:val="28"/>
        </w:rPr>
        <w:t xml:space="preserve"> совершенствуют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B0" w:rsidRPr="00512EB0">
        <w:rPr>
          <w:rFonts w:ascii="Times New Roman" w:hAnsi="Times New Roman" w:cs="Times New Roman"/>
          <w:sz w:val="28"/>
          <w:szCs w:val="28"/>
        </w:rPr>
        <w:t>на более высоком уровне получен</w:t>
      </w:r>
      <w:r>
        <w:rPr>
          <w:rFonts w:ascii="Times New Roman" w:hAnsi="Times New Roman" w:cs="Times New Roman"/>
          <w:sz w:val="28"/>
          <w:szCs w:val="28"/>
        </w:rPr>
        <w:t xml:space="preserve">ные ранее навыки.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12EB0" w:rsidRPr="00512EB0">
        <w:rPr>
          <w:rFonts w:ascii="Times New Roman" w:hAnsi="Times New Roman" w:cs="Times New Roman"/>
          <w:sz w:val="28"/>
          <w:szCs w:val="28"/>
        </w:rPr>
        <w:t xml:space="preserve">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B0" w:rsidRPr="00512EB0">
        <w:rPr>
          <w:rFonts w:ascii="Times New Roman" w:hAnsi="Times New Roman" w:cs="Times New Roman"/>
          <w:sz w:val="28"/>
          <w:szCs w:val="28"/>
        </w:rPr>
        <w:t xml:space="preserve">более точных движений. </w:t>
      </w:r>
      <w:r w:rsidR="00512EB0">
        <w:rPr>
          <w:rFonts w:ascii="Times New Roman" w:hAnsi="Times New Roman" w:cs="Times New Roman"/>
          <w:sz w:val="28"/>
          <w:szCs w:val="28"/>
        </w:rPr>
        <w:t xml:space="preserve"> </w:t>
      </w:r>
      <w:r w:rsidR="00512EB0" w:rsidRPr="00512E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EB0" w:rsidRPr="00512EB0" w:rsidRDefault="00512EB0" w:rsidP="00F05CEC">
      <w:pPr>
        <w:shd w:val="clear" w:color="auto" w:fill="FBD4B4" w:themeFill="accent6" w:themeFillTint="66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3. Упражнения для пальцев динамические.</w:t>
      </w:r>
    </w:p>
    <w:p w:rsidR="00512EB0" w:rsidRPr="00512EB0" w:rsidRDefault="00512EB0" w:rsidP="00F05CEC">
      <w:pPr>
        <w:pStyle w:val="a4"/>
        <w:numPr>
          <w:ilvl w:val="0"/>
          <w:numId w:val="6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EB0">
        <w:rPr>
          <w:rFonts w:ascii="Times New Roman" w:hAnsi="Times New Roman" w:cs="Times New Roman"/>
          <w:sz w:val="28"/>
          <w:szCs w:val="28"/>
        </w:rPr>
        <w:t>азвивают точную координацию движений;</w:t>
      </w:r>
    </w:p>
    <w:p w:rsidR="00512EB0" w:rsidRPr="00512EB0" w:rsidRDefault="00512EB0" w:rsidP="00F05CEC">
      <w:pPr>
        <w:pStyle w:val="a4"/>
        <w:numPr>
          <w:ilvl w:val="0"/>
          <w:numId w:val="6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0A0792" w:rsidRDefault="00512EB0" w:rsidP="00F05CEC">
      <w:pPr>
        <w:pStyle w:val="a4"/>
        <w:numPr>
          <w:ilvl w:val="0"/>
          <w:numId w:val="6"/>
        </w:num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F05CEC" w:rsidRPr="00F05CEC" w:rsidRDefault="00F05CEC" w:rsidP="00F05CEC">
      <w:pPr>
        <w:shd w:val="clear" w:color="auto" w:fill="FBD4B4" w:themeFill="accent6" w:themeFillTint="66"/>
        <w:spacing w:after="0" w:line="36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F05CEC">
        <w:rPr>
          <w:rFonts w:ascii="Times New Roman" w:hAnsi="Times New Roman" w:cs="Times New Roman"/>
          <w:b/>
          <w:sz w:val="28"/>
          <w:szCs w:val="28"/>
        </w:rPr>
        <w:t xml:space="preserve"> Примерные игры для малышей</w:t>
      </w:r>
    </w:p>
    <w:p w:rsidR="000A0792" w:rsidRPr="00C847E9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 xml:space="preserve">Игра №1: «Ёжик» </w:t>
      </w:r>
    </w:p>
    <w:p w:rsidR="00512EB0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Переплетите пальцы рук и пошевелите прямыми пальцами, приговаривая:</w:t>
      </w:r>
      <w:r w:rsidR="00C847E9">
        <w:rPr>
          <w:rFonts w:ascii="Times New Roman" w:hAnsi="Times New Roman" w:cs="Times New Roman"/>
          <w:sz w:val="28"/>
          <w:szCs w:val="28"/>
        </w:rPr>
        <w:t xml:space="preserve"> </w:t>
      </w:r>
      <w:r w:rsidRPr="000A0792">
        <w:rPr>
          <w:rFonts w:ascii="Times New Roman" w:hAnsi="Times New Roman" w:cs="Times New Roman"/>
          <w:sz w:val="28"/>
          <w:szCs w:val="28"/>
        </w:rPr>
        <w:t>«Маленький колючий еж.</w:t>
      </w:r>
      <w:r w:rsidR="00C847E9">
        <w:rPr>
          <w:rFonts w:ascii="Times New Roman" w:hAnsi="Times New Roman" w:cs="Times New Roman"/>
          <w:sz w:val="28"/>
          <w:szCs w:val="28"/>
        </w:rPr>
        <w:t xml:space="preserve"> </w:t>
      </w:r>
      <w:r w:rsidRPr="000A0792">
        <w:rPr>
          <w:rFonts w:ascii="Times New Roman" w:hAnsi="Times New Roman" w:cs="Times New Roman"/>
          <w:sz w:val="28"/>
          <w:szCs w:val="28"/>
        </w:rPr>
        <w:t>До чего же он хорош!»</w:t>
      </w:r>
    </w:p>
    <w:p w:rsidR="000A0792" w:rsidRPr="00C847E9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№2: «Шарик»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 xml:space="preserve">Соберите пальцы рук щепотью так, чтобы соприкасаться кончиками. Произнесите: «Надуваем шарик», и одновременно начинайте держать руки так, как будто в них шар или мяч. После слов «шарик лопнул» верните руки в исходное положение.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Слова: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«Я надул упругий шарик,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Укусил его комарик.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Лопнул шарик – не беда,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Новый шар надую я».</w:t>
      </w:r>
    </w:p>
    <w:p w:rsidR="00F05CEC" w:rsidRDefault="00F05CEC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92" w:rsidRPr="00C847E9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№3: «</w:t>
      </w:r>
      <w:proofErr w:type="gramStart"/>
      <w:r w:rsidRPr="00C847E9">
        <w:rPr>
          <w:rFonts w:ascii="Times New Roman" w:hAnsi="Times New Roman" w:cs="Times New Roman"/>
          <w:b/>
          <w:sz w:val="28"/>
          <w:szCs w:val="28"/>
        </w:rPr>
        <w:t>Моем</w:t>
      </w:r>
      <w:proofErr w:type="gramEnd"/>
      <w:r w:rsidRPr="00C847E9">
        <w:rPr>
          <w:rFonts w:ascii="Times New Roman" w:hAnsi="Times New Roman" w:cs="Times New Roman"/>
          <w:b/>
          <w:sz w:val="28"/>
          <w:szCs w:val="28"/>
        </w:rPr>
        <w:t xml:space="preserve"> руки» 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«Ах, вода, вода, вода!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Будем чистыми всегда</w:t>
      </w:r>
      <w:proofErr w:type="gramStart"/>
      <w:r w:rsidRPr="000A079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A0792">
        <w:rPr>
          <w:rFonts w:ascii="Times New Roman" w:hAnsi="Times New Roman" w:cs="Times New Roman"/>
          <w:sz w:val="28"/>
          <w:szCs w:val="28"/>
        </w:rPr>
        <w:t>потираем ладошку о ладошку)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Брызги – вправо, брызги – влево!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Мокрым стало наше тело</w:t>
      </w:r>
      <w:proofErr w:type="gramStart"/>
      <w:r w:rsidRPr="000A079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A0792">
        <w:rPr>
          <w:rFonts w:ascii="Times New Roman" w:hAnsi="Times New Roman" w:cs="Times New Roman"/>
          <w:sz w:val="28"/>
          <w:szCs w:val="28"/>
        </w:rPr>
        <w:t>имитируем стряхивание воды)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Полотенчиком пушистым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Вытрем ручки очень быстро («вытираем» руки).</w:t>
      </w:r>
    </w:p>
    <w:p w:rsidR="00F05CEC" w:rsidRDefault="00F05CEC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CEC" w:rsidRDefault="00F05CEC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CEC" w:rsidRDefault="00F05CEC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92" w:rsidRPr="00C847E9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№4: «Лодочка»</w:t>
      </w:r>
    </w:p>
    <w:p w:rsidR="00F05CEC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«Маленькая лодочка по реке плывёт,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На прогулку лодочка малышей везё</w:t>
      </w:r>
      <w:proofErr w:type="gramStart"/>
      <w:r w:rsidRPr="000A079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A0792">
        <w:rPr>
          <w:rFonts w:ascii="Times New Roman" w:hAnsi="Times New Roman" w:cs="Times New Roman"/>
          <w:sz w:val="28"/>
          <w:szCs w:val="28"/>
        </w:rPr>
        <w:t xml:space="preserve">руки соединены «ковшом», большие пальцы прижаты к ладоням. </w:t>
      </w:r>
      <w:proofErr w:type="gramStart"/>
      <w:r w:rsidRPr="000A0792">
        <w:rPr>
          <w:rFonts w:ascii="Times New Roman" w:hAnsi="Times New Roman" w:cs="Times New Roman"/>
          <w:sz w:val="28"/>
          <w:szCs w:val="28"/>
        </w:rPr>
        <w:t>Если есть стол, рёбра ладоней можно поставить на его поверхность).</w:t>
      </w:r>
      <w:proofErr w:type="gramEnd"/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Пароход плывет по речке,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И труба дымит, как печка (большие пальцы соединяем и поднимаем вверх, изображая трубу)».</w:t>
      </w:r>
    </w:p>
    <w:p w:rsidR="000A0792" w:rsidRPr="00C847E9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№5. «Апельсин»</w:t>
      </w:r>
    </w:p>
    <w:p w:rsidR="000A0792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«Мы делили апельсин,</w:t>
      </w:r>
      <w:r w:rsidR="00E96CE1">
        <w:rPr>
          <w:rFonts w:ascii="Times New Roman" w:hAnsi="Times New Roman" w:cs="Times New Roman"/>
          <w:sz w:val="28"/>
          <w:szCs w:val="28"/>
        </w:rPr>
        <w:t xml:space="preserve"> </w:t>
      </w:r>
      <w:r w:rsidRPr="000A0792">
        <w:rPr>
          <w:rFonts w:ascii="Times New Roman" w:hAnsi="Times New Roman" w:cs="Times New Roman"/>
          <w:sz w:val="28"/>
          <w:szCs w:val="28"/>
        </w:rPr>
        <w:t>(левая рука в кулачке, правая её обхватывает)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Много нас, а он – один.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Эта долька – для ежа,</w:t>
      </w:r>
      <w:r w:rsidR="00E96CE1">
        <w:rPr>
          <w:rFonts w:ascii="Times New Roman" w:hAnsi="Times New Roman" w:cs="Times New Roman"/>
          <w:sz w:val="28"/>
          <w:szCs w:val="28"/>
        </w:rPr>
        <w:t xml:space="preserve"> </w:t>
      </w:r>
      <w:r w:rsidRPr="000A0792">
        <w:rPr>
          <w:rFonts w:ascii="Times New Roman" w:hAnsi="Times New Roman" w:cs="Times New Roman"/>
          <w:sz w:val="28"/>
          <w:szCs w:val="28"/>
        </w:rPr>
        <w:t>(правой рукой поочередно разжимаем пальчики на левой руке),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 xml:space="preserve">Эта долька – для чижа, 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Эта долька – для котят,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Эта долька - для утят,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Эта долька - для бобра,</w:t>
      </w:r>
    </w:p>
    <w:p w:rsidR="00E96CE1" w:rsidRDefault="000A0792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792">
        <w:rPr>
          <w:rFonts w:ascii="Times New Roman" w:hAnsi="Times New Roman" w:cs="Times New Roman"/>
          <w:sz w:val="28"/>
          <w:szCs w:val="28"/>
        </w:rPr>
        <w:t>А для волка – кожура!</w:t>
      </w:r>
      <w:r w:rsidR="00C847E9">
        <w:rPr>
          <w:rFonts w:ascii="Times New Roman" w:hAnsi="Times New Roman" w:cs="Times New Roman"/>
          <w:sz w:val="28"/>
          <w:szCs w:val="28"/>
        </w:rPr>
        <w:t xml:space="preserve"> </w:t>
      </w:r>
      <w:r w:rsidRPr="000A0792">
        <w:rPr>
          <w:rFonts w:ascii="Times New Roman" w:hAnsi="Times New Roman" w:cs="Times New Roman"/>
          <w:sz w:val="28"/>
          <w:szCs w:val="28"/>
        </w:rPr>
        <w:t>(встряхиваем обе кисти)</w:t>
      </w:r>
    </w:p>
    <w:p w:rsidR="00C847E9" w:rsidRP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№6: «Дом»</w:t>
      </w:r>
    </w:p>
    <w:p w:rsidR="00C847E9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«Стук-стук-</w:t>
      </w:r>
      <w:r w:rsidR="00C847E9">
        <w:rPr>
          <w:rFonts w:ascii="Times New Roman" w:hAnsi="Times New Roman" w:cs="Times New Roman"/>
          <w:sz w:val="28"/>
          <w:szCs w:val="28"/>
        </w:rPr>
        <w:t>стук-</w:t>
      </w:r>
      <w:r w:rsidRPr="00E96CE1">
        <w:rPr>
          <w:rFonts w:ascii="Times New Roman" w:hAnsi="Times New Roman" w:cs="Times New Roman"/>
          <w:sz w:val="28"/>
          <w:szCs w:val="28"/>
        </w:rPr>
        <w:t xml:space="preserve">постук, 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Р</w:t>
      </w:r>
      <w:r w:rsidR="00E96CE1" w:rsidRPr="00E96CE1">
        <w:rPr>
          <w:rFonts w:ascii="Times New Roman" w:hAnsi="Times New Roman" w:cs="Times New Roman"/>
          <w:sz w:val="28"/>
          <w:szCs w:val="28"/>
        </w:rPr>
        <w:t>аздаётся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E1" w:rsidRPr="00E96CE1">
        <w:rPr>
          <w:rFonts w:ascii="Times New Roman" w:hAnsi="Times New Roman" w:cs="Times New Roman"/>
          <w:sz w:val="28"/>
          <w:szCs w:val="28"/>
        </w:rPr>
        <w:t xml:space="preserve"> где-то стук.</w:t>
      </w:r>
    </w:p>
    <w:p w:rsidR="00C847E9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 xml:space="preserve">Молоточки стучат, </w:t>
      </w:r>
      <w:r w:rsidR="00C8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С</w:t>
      </w:r>
      <w:r w:rsidR="00E96CE1" w:rsidRPr="00E96CE1">
        <w:rPr>
          <w:rFonts w:ascii="Times New Roman" w:hAnsi="Times New Roman" w:cs="Times New Roman"/>
          <w:sz w:val="28"/>
          <w:szCs w:val="28"/>
        </w:rPr>
        <w:t xml:space="preserve">троят домик для зайчат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847E9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Вот с такою крышей, (ладошки над головой)</w:t>
      </w:r>
    </w:p>
    <w:p w:rsidR="00C847E9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Вот с такими стенами, (ладошки около щёчек)</w:t>
      </w:r>
    </w:p>
    <w:p w:rsidR="00C847E9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Вот с такими окнами, (ладошки перед лицом)</w:t>
      </w:r>
    </w:p>
    <w:p w:rsidR="00C847E9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Вот с такою дверью, (одна ладошка перед лицом)</w:t>
      </w:r>
    </w:p>
    <w:p w:rsidR="000A0792" w:rsidRDefault="00E96CE1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E96CE1">
        <w:rPr>
          <w:rFonts w:ascii="Times New Roman" w:hAnsi="Times New Roman" w:cs="Times New Roman"/>
          <w:sz w:val="28"/>
          <w:szCs w:val="28"/>
        </w:rPr>
        <w:t>И вот с таким замком! (сцепили ручки)».</w:t>
      </w:r>
    </w:p>
    <w:p w:rsidR="00C847E9" w:rsidRP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№7: «Капуста»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 xml:space="preserve"> «Мы капусту рубим, рубим, (ладошками рубим) 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Мы капусту трём, трём, (кулачки трут друг друга)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Мы капусту солим, солим, (солим щепоткой)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Мы капусту мнём, мнём, (пальчики сжимаем и разжимаем)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В баночку кладём и пробуем».</w:t>
      </w:r>
    </w:p>
    <w:p w:rsidR="00C847E9" w:rsidRP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>Игра №8: «Семья»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 xml:space="preserve">Разжимаем поочередно пальцы из кулачка, начиная </w:t>
      </w:r>
      <w:proofErr w:type="gramStart"/>
      <w:r w:rsidRPr="00C84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47E9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 xml:space="preserve">«Этот пальчик – дедушка. 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 xml:space="preserve">Этот пальчик – бабушка. 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Этот пальчик – папочка.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Этот пальчик – мамочка.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Этот пальчик –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семья!»</w:t>
      </w:r>
      <w:r w:rsidRPr="00C847E9">
        <w:rPr>
          <w:rFonts w:ascii="Times New Roman" w:hAnsi="Times New Roman" w:cs="Times New Roman"/>
          <w:sz w:val="28"/>
          <w:szCs w:val="28"/>
        </w:rPr>
        <w:t xml:space="preserve"> (вращаем разжатой ладошкой)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 xml:space="preserve">Игра №9: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47E9">
        <w:rPr>
          <w:rFonts w:ascii="Times New Roman" w:hAnsi="Times New Roman" w:cs="Times New Roman"/>
          <w:b/>
          <w:sz w:val="28"/>
          <w:szCs w:val="28"/>
        </w:rPr>
        <w:t>Рыбка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«Рыбка в озере живёт,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Рыбка в озере плывёт</w:t>
      </w:r>
      <w:proofErr w:type="gramStart"/>
      <w:r w:rsidRPr="00C847E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47E9">
        <w:rPr>
          <w:rFonts w:ascii="Times New Roman" w:hAnsi="Times New Roman" w:cs="Times New Roman"/>
          <w:sz w:val="28"/>
          <w:szCs w:val="28"/>
        </w:rPr>
        <w:t>ладошки соединены и делают плавные движения)</w:t>
      </w:r>
    </w:p>
    <w:p w:rsidR="00C847E9" w:rsidRDefault="00C847E9" w:rsidP="00F05CE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Хвостиком ударит вдруг</w:t>
      </w:r>
      <w:proofErr w:type="gramStart"/>
      <w:r w:rsidRPr="00C847E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47E9">
        <w:rPr>
          <w:rFonts w:ascii="Times New Roman" w:hAnsi="Times New Roman" w:cs="Times New Roman"/>
          <w:sz w:val="28"/>
          <w:szCs w:val="28"/>
        </w:rPr>
        <w:t>ладошки разъединить и ударить по коленкам)</w:t>
      </w:r>
    </w:p>
    <w:p w:rsidR="00C847E9" w:rsidRDefault="00C847E9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И услышим мы – плюх, плюх</w:t>
      </w:r>
      <w:proofErr w:type="gramStart"/>
      <w:r w:rsidRPr="00C847E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847E9">
        <w:rPr>
          <w:rFonts w:ascii="Times New Roman" w:hAnsi="Times New Roman" w:cs="Times New Roman"/>
          <w:sz w:val="28"/>
          <w:szCs w:val="28"/>
        </w:rPr>
        <w:t>ладошки соединить у основания и так похлопать)».</w:t>
      </w:r>
    </w:p>
    <w:p w:rsidR="00C847E9" w:rsidRPr="00C847E9" w:rsidRDefault="00C847E9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7E9">
        <w:rPr>
          <w:rFonts w:ascii="Times New Roman" w:hAnsi="Times New Roman" w:cs="Times New Roman"/>
          <w:b/>
          <w:sz w:val="28"/>
          <w:szCs w:val="28"/>
        </w:rPr>
        <w:t xml:space="preserve">Игра №10: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47E9">
        <w:rPr>
          <w:rFonts w:ascii="Times New Roman" w:hAnsi="Times New Roman" w:cs="Times New Roman"/>
          <w:b/>
          <w:sz w:val="28"/>
          <w:szCs w:val="28"/>
        </w:rPr>
        <w:t>Сапожник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84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7E9" w:rsidRDefault="00C847E9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 xml:space="preserve">Движения как у сапожника, забивающего гвозди: пальцами одной руки «держите» гвозди, другой </w:t>
      </w:r>
      <w:r w:rsidR="00AA460B">
        <w:rPr>
          <w:rFonts w:ascii="Times New Roman" w:hAnsi="Times New Roman" w:cs="Times New Roman"/>
          <w:sz w:val="28"/>
          <w:szCs w:val="28"/>
        </w:rPr>
        <w:t>–</w:t>
      </w:r>
      <w:r w:rsidRPr="00C847E9">
        <w:rPr>
          <w:rFonts w:ascii="Times New Roman" w:hAnsi="Times New Roman" w:cs="Times New Roman"/>
          <w:sz w:val="28"/>
          <w:szCs w:val="28"/>
        </w:rPr>
        <w:t xml:space="preserve"> молоток.</w:t>
      </w:r>
    </w:p>
    <w:p w:rsidR="00F05CEC" w:rsidRDefault="00C847E9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«Мастер, мастер,</w:t>
      </w:r>
      <w:r w:rsidR="00F05C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омоги </w:t>
      </w:r>
      <w:r w:rsidR="00F05C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E9" w:rsidRDefault="00F05CEC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847E9" w:rsidRPr="00C847E9">
        <w:rPr>
          <w:rFonts w:ascii="Times New Roman" w:hAnsi="Times New Roman" w:cs="Times New Roman"/>
          <w:sz w:val="28"/>
          <w:szCs w:val="28"/>
        </w:rPr>
        <w:t>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E9" w:rsidRPr="00C847E9">
        <w:rPr>
          <w:rFonts w:ascii="Times New Roman" w:hAnsi="Times New Roman" w:cs="Times New Roman"/>
          <w:sz w:val="28"/>
          <w:szCs w:val="28"/>
        </w:rPr>
        <w:t xml:space="preserve"> </w:t>
      </w:r>
      <w:r w:rsidR="00C847E9">
        <w:rPr>
          <w:rFonts w:ascii="Times New Roman" w:hAnsi="Times New Roman" w:cs="Times New Roman"/>
          <w:sz w:val="28"/>
          <w:szCs w:val="28"/>
        </w:rPr>
        <w:t>с</w:t>
      </w:r>
      <w:r w:rsidR="00C847E9" w:rsidRPr="00C847E9">
        <w:rPr>
          <w:rFonts w:ascii="Times New Roman" w:hAnsi="Times New Roman" w:cs="Times New Roman"/>
          <w:sz w:val="28"/>
          <w:szCs w:val="28"/>
        </w:rPr>
        <w:t xml:space="preserve">апоги. </w:t>
      </w:r>
    </w:p>
    <w:p w:rsidR="00C847E9" w:rsidRDefault="00C847E9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>Забивай покрепче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847E9">
        <w:rPr>
          <w:rFonts w:ascii="Times New Roman" w:hAnsi="Times New Roman" w:cs="Times New Roman"/>
          <w:sz w:val="28"/>
          <w:szCs w:val="28"/>
        </w:rPr>
        <w:t xml:space="preserve">возди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847E9" w:rsidRDefault="00C847E9" w:rsidP="00F05CEC">
      <w:pPr>
        <w:shd w:val="clear" w:color="auto" w:fill="FBD4B4" w:themeFill="accent6" w:themeFillTint="6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7E9">
        <w:rPr>
          <w:rFonts w:ascii="Times New Roman" w:hAnsi="Times New Roman" w:cs="Times New Roman"/>
          <w:sz w:val="28"/>
          <w:szCs w:val="28"/>
        </w:rPr>
        <w:t xml:space="preserve">Мы пойдём сегодня </w:t>
      </w:r>
      <w:r w:rsidR="00F05CEC">
        <w:rPr>
          <w:rFonts w:ascii="Times New Roman" w:hAnsi="Times New Roman" w:cs="Times New Roman"/>
          <w:sz w:val="28"/>
          <w:szCs w:val="28"/>
        </w:rPr>
        <w:t>в</w:t>
      </w:r>
      <w:r w:rsidRPr="00C847E9">
        <w:rPr>
          <w:rFonts w:ascii="Times New Roman" w:hAnsi="Times New Roman" w:cs="Times New Roman"/>
          <w:sz w:val="28"/>
          <w:szCs w:val="28"/>
        </w:rPr>
        <w:t xml:space="preserve"> гости!».</w:t>
      </w:r>
    </w:p>
    <w:sectPr w:rsidR="00C847E9" w:rsidSect="00F05CEC">
      <w:footerReference w:type="default" r:id="rId7"/>
      <w:pgSz w:w="11906" w:h="16838"/>
      <w:pgMar w:top="1134" w:right="1133" w:bottom="993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B2" w:rsidRDefault="005B07B2" w:rsidP="00EA00EC">
      <w:pPr>
        <w:spacing w:after="0" w:line="240" w:lineRule="auto"/>
      </w:pPr>
      <w:r>
        <w:separator/>
      </w:r>
    </w:p>
  </w:endnote>
  <w:endnote w:type="continuationSeparator" w:id="1">
    <w:p w:rsidR="005B07B2" w:rsidRDefault="005B07B2" w:rsidP="00EA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404438"/>
      <w:docPartObj>
        <w:docPartGallery w:val="Page Numbers (Bottom of Page)"/>
        <w:docPartUnique/>
      </w:docPartObj>
    </w:sdtPr>
    <w:sdtContent>
      <w:p w:rsidR="00EA00EC" w:rsidRDefault="006F39B3">
        <w:pPr>
          <w:pStyle w:val="a8"/>
          <w:jc w:val="right"/>
        </w:pPr>
        <w:fldSimple w:instr=" PAGE   \* MERGEFORMAT ">
          <w:r w:rsidR="006D4C13">
            <w:rPr>
              <w:noProof/>
            </w:rPr>
            <w:t>1</w:t>
          </w:r>
        </w:fldSimple>
      </w:p>
    </w:sdtContent>
  </w:sdt>
  <w:p w:rsidR="00EA00EC" w:rsidRDefault="00EA00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B2" w:rsidRDefault="005B07B2" w:rsidP="00EA00EC">
      <w:pPr>
        <w:spacing w:after="0" w:line="240" w:lineRule="auto"/>
      </w:pPr>
      <w:r>
        <w:separator/>
      </w:r>
    </w:p>
  </w:footnote>
  <w:footnote w:type="continuationSeparator" w:id="1">
    <w:p w:rsidR="005B07B2" w:rsidRDefault="005B07B2" w:rsidP="00EA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744"/>
    <w:multiLevelType w:val="hybridMultilevel"/>
    <w:tmpl w:val="AD5E5D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9A55C5"/>
    <w:multiLevelType w:val="hybridMultilevel"/>
    <w:tmpl w:val="2700AF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813493"/>
    <w:multiLevelType w:val="hybridMultilevel"/>
    <w:tmpl w:val="5CE06D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1B39AC"/>
    <w:multiLevelType w:val="hybridMultilevel"/>
    <w:tmpl w:val="A0101E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1F78E3"/>
    <w:multiLevelType w:val="hybridMultilevel"/>
    <w:tmpl w:val="6F881E42"/>
    <w:lvl w:ilvl="0" w:tplc="EA961C64">
      <w:numFmt w:val="bullet"/>
      <w:lvlText w:val="•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E8218E3"/>
    <w:multiLevelType w:val="hybridMultilevel"/>
    <w:tmpl w:val="C960266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B462C2"/>
    <w:multiLevelType w:val="hybridMultilevel"/>
    <w:tmpl w:val="057CAAF6"/>
    <w:lvl w:ilvl="0" w:tplc="F4282C96">
      <w:numFmt w:val="bullet"/>
      <w:lvlText w:val="•"/>
      <w:lvlJc w:val="left"/>
      <w:pPr>
        <w:ind w:left="1856" w:hanging="10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EB0"/>
    <w:rsid w:val="000A0792"/>
    <w:rsid w:val="000C4038"/>
    <w:rsid w:val="00512EB0"/>
    <w:rsid w:val="005B07B2"/>
    <w:rsid w:val="006D4C13"/>
    <w:rsid w:val="006F39B3"/>
    <w:rsid w:val="00AA460B"/>
    <w:rsid w:val="00BD4B32"/>
    <w:rsid w:val="00C847E9"/>
    <w:rsid w:val="00E40353"/>
    <w:rsid w:val="00E96CE1"/>
    <w:rsid w:val="00EA00EC"/>
    <w:rsid w:val="00F0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8"/>
  </w:style>
  <w:style w:type="paragraph" w:styleId="1">
    <w:name w:val="heading 1"/>
    <w:basedOn w:val="a"/>
    <w:link w:val="10"/>
    <w:uiPriority w:val="9"/>
    <w:qFormat/>
    <w:rsid w:val="00512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EB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headline1">
    <w:name w:val="headline1"/>
    <w:basedOn w:val="a"/>
    <w:rsid w:val="00512EB0"/>
    <w:pPr>
      <w:spacing w:before="208" w:after="208" w:line="240" w:lineRule="auto"/>
      <w:ind w:firstLine="360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Strong"/>
    <w:basedOn w:val="a0"/>
    <w:uiPriority w:val="22"/>
    <w:qFormat/>
    <w:rsid w:val="00512EB0"/>
    <w:rPr>
      <w:b/>
      <w:bCs/>
    </w:rPr>
  </w:style>
  <w:style w:type="paragraph" w:styleId="a4">
    <w:name w:val="List Paragraph"/>
    <w:basedOn w:val="a"/>
    <w:uiPriority w:val="34"/>
    <w:qFormat/>
    <w:rsid w:val="00512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47E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0EC"/>
  </w:style>
  <w:style w:type="paragraph" w:styleId="a8">
    <w:name w:val="footer"/>
    <w:basedOn w:val="a"/>
    <w:link w:val="a9"/>
    <w:uiPriority w:val="99"/>
    <w:unhideWhenUsed/>
    <w:rsid w:val="00EA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6018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2</cp:revision>
  <dcterms:created xsi:type="dcterms:W3CDTF">2018-10-09T10:17:00Z</dcterms:created>
  <dcterms:modified xsi:type="dcterms:W3CDTF">2018-10-09T10:17:00Z</dcterms:modified>
</cp:coreProperties>
</file>