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52" w:rsidRDefault="0017137C" w:rsidP="00AD20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7C">
        <w:rPr>
          <w:rFonts w:ascii="Times New Roman" w:hAnsi="Times New Roman" w:cs="Times New Roman"/>
          <w:b/>
          <w:sz w:val="28"/>
          <w:szCs w:val="28"/>
        </w:rPr>
        <w:t>Перечень игр и пособий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7137C">
        <w:rPr>
          <w:rFonts w:ascii="Times New Roman" w:hAnsi="Times New Roman" w:cs="Times New Roman"/>
          <w:b/>
          <w:sz w:val="28"/>
          <w:szCs w:val="28"/>
        </w:rPr>
        <w:t xml:space="preserve"> находящихся в кабинете </w:t>
      </w:r>
    </w:p>
    <w:p w:rsidR="0017137C" w:rsidRPr="0017137C" w:rsidRDefault="0017137C" w:rsidP="001713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37C">
        <w:rPr>
          <w:rFonts w:ascii="Times New Roman" w:hAnsi="Times New Roman" w:cs="Times New Roman"/>
          <w:b/>
          <w:sz w:val="28"/>
          <w:szCs w:val="28"/>
        </w:rPr>
        <w:t>Центра игровой поддержки ребёнка «Малышок»</w:t>
      </w:r>
    </w:p>
    <w:p w:rsidR="00856FAC" w:rsidRDefault="0017137C">
      <w:r>
        <w:rPr>
          <w:noProof/>
        </w:rPr>
        <w:drawing>
          <wp:inline distT="0" distB="0" distL="0" distR="0">
            <wp:extent cx="6574540" cy="8707394"/>
            <wp:effectExtent l="19050" t="0" r="0" b="0"/>
            <wp:docPr id="1" name="Рисунок 1" descr="C:\Users\acerPC\AppData\Local\Microsoft\Windows\INetCache\Content.Word\SCAN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PC\AppData\Local\Microsoft\Windows\INetCache\Content.Word\SCAN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508" b="1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518" cy="871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37C" w:rsidRDefault="0017137C" w:rsidP="0017137C">
      <w:pPr>
        <w:jc w:val="center"/>
      </w:pPr>
      <w:r>
        <w:rPr>
          <w:noProof/>
        </w:rPr>
        <w:lastRenderedPageBreak/>
        <w:drawing>
          <wp:inline distT="0" distB="0" distL="0" distR="0">
            <wp:extent cx="6283081" cy="2313465"/>
            <wp:effectExtent l="19050" t="0" r="3419" b="0"/>
            <wp:docPr id="4" name="Рисунок 4" descr="C:\Users\acerPC\AppData\Local\Microsoft\Windows\INetCache\Content.Word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PC\AppData\Local\Microsoft\Windows\INetCache\Content.Word\SCAN001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463" cy="231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37C" w:rsidRDefault="0017137C" w:rsidP="0017137C">
      <w:pPr>
        <w:jc w:val="center"/>
      </w:pPr>
      <w:r>
        <w:rPr>
          <w:noProof/>
        </w:rPr>
        <w:drawing>
          <wp:inline distT="0" distB="0" distL="0" distR="0">
            <wp:extent cx="6411526" cy="578025"/>
            <wp:effectExtent l="19050" t="0" r="8324" b="0"/>
            <wp:docPr id="7" name="Рисунок 7" descr="C:\Users\acerPC\AppData\Local\Microsoft\Windows\INetCache\Content.Word\SCAN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PC\AppData\Local\Microsoft\Windows\INetCache\Content.Word\SCAN001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389" cy="583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052" w:rsidRDefault="00AD2052" w:rsidP="00AD20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052">
        <w:rPr>
          <w:rFonts w:ascii="Times New Roman" w:hAnsi="Times New Roman" w:cs="Times New Roman"/>
          <w:sz w:val="28"/>
          <w:szCs w:val="28"/>
        </w:rPr>
        <w:t>На средства МБДОУ «ЦРР – Карагайский детский сад №4»</w:t>
      </w:r>
      <w:r>
        <w:rPr>
          <w:rFonts w:ascii="Times New Roman" w:hAnsi="Times New Roman" w:cs="Times New Roman"/>
          <w:sz w:val="28"/>
          <w:szCs w:val="28"/>
        </w:rPr>
        <w:t xml:space="preserve"> было закуплено оборудование:</w:t>
      </w:r>
    </w:p>
    <w:p w:rsidR="0017137C" w:rsidRDefault="00AD2052" w:rsidP="00AD20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комплект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Пертра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D2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(набор психолога);</w:t>
      </w:r>
    </w:p>
    <w:p w:rsidR="00AD2052" w:rsidRDefault="00AD2052" w:rsidP="00AD20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Мультисенсорное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пособие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Нумикон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AD2052" w:rsidRPr="00AD2052" w:rsidRDefault="00AD2052" w:rsidP="00AD205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диагностика </w:t>
      </w:r>
      <w:r w:rsidR="008C52D8">
        <w:rPr>
          <w:rFonts w:ascii="Times New Roman" w:hAnsi="Times New Roman" w:cs="Times New Roman"/>
          <w:sz w:val="28"/>
          <w:szCs w:val="28"/>
          <w:lang w:val="en-US"/>
        </w:rPr>
        <w:t>KID</w:t>
      </w:r>
      <w:r w:rsidR="008C52D8">
        <w:rPr>
          <w:rFonts w:ascii="Times New Roman" w:hAnsi="Times New Roman" w:cs="Times New Roman"/>
          <w:sz w:val="28"/>
          <w:szCs w:val="28"/>
        </w:rPr>
        <w:t>/</w:t>
      </w:r>
      <w:r w:rsidR="008C52D8">
        <w:rPr>
          <w:rFonts w:ascii="Times New Roman" w:hAnsi="Times New Roman" w:cs="Times New Roman"/>
          <w:sz w:val="28"/>
          <w:szCs w:val="28"/>
          <w:lang w:val="en-US"/>
        </w:rPr>
        <w:t>RCDI</w:t>
      </w:r>
      <w:r w:rsidR="008C52D8">
        <w:rPr>
          <w:rFonts w:ascii="Times New Roman" w:hAnsi="Times New Roman" w:cs="Times New Roman"/>
          <w:sz w:val="28"/>
          <w:szCs w:val="28"/>
        </w:rPr>
        <w:t>-2000 для точной оценки развития ребёнка.</w:t>
      </w:r>
    </w:p>
    <w:sectPr w:rsidR="00AD2052" w:rsidRPr="00AD2052" w:rsidSect="0017137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C207B"/>
    <w:multiLevelType w:val="hybridMultilevel"/>
    <w:tmpl w:val="316A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7137C"/>
    <w:rsid w:val="0017137C"/>
    <w:rsid w:val="002940F0"/>
    <w:rsid w:val="00856FAC"/>
    <w:rsid w:val="008C52D8"/>
    <w:rsid w:val="00AD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3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20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4</cp:revision>
  <dcterms:created xsi:type="dcterms:W3CDTF">2019-02-25T12:56:00Z</dcterms:created>
  <dcterms:modified xsi:type="dcterms:W3CDTF">2019-02-27T10:49:00Z</dcterms:modified>
</cp:coreProperties>
</file>